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400"/>
        <w:gridCol w:w="420"/>
        <w:gridCol w:w="380"/>
        <w:gridCol w:w="740"/>
        <w:gridCol w:w="260"/>
        <w:gridCol w:w="700"/>
        <w:gridCol w:w="300"/>
        <w:gridCol w:w="1000"/>
        <w:gridCol w:w="1000"/>
        <w:gridCol w:w="400"/>
        <w:gridCol w:w="2220"/>
        <w:gridCol w:w="180"/>
        <w:gridCol w:w="300"/>
        <w:gridCol w:w="100"/>
        <w:gridCol w:w="100"/>
        <w:gridCol w:w="40"/>
        <w:gridCol w:w="19"/>
        <w:gridCol w:w="40"/>
        <w:gridCol w:w="19"/>
        <w:gridCol w:w="40"/>
      </w:tblGrid>
      <w:tr w:rsidR="0018371B">
        <w:tblPrEx>
          <w:tblCellMar>
            <w:top w:w="0" w:type="dxa"/>
            <w:bottom w:w="0" w:type="dxa"/>
          </w:tblCellMar>
        </w:tblPrEx>
        <w:trPr>
          <w:gridAfter w:val="4"/>
          <w:wAfter w:w="40" w:type="dxa"/>
        </w:trPr>
        <w:tc>
          <w:tcPr>
            <w:tcW w:w="1" w:type="dxa"/>
          </w:tcPr>
          <w:p w:rsidR="0018371B" w:rsidRDefault="0018371B">
            <w:pPr>
              <w:pStyle w:val="EMPTYCELLSTYLE"/>
            </w:pPr>
            <w:bookmarkStart w:id="0" w:name="JR_PAGE_ANCHOR_0_1"/>
            <w:bookmarkEnd w:id="0"/>
          </w:p>
        </w:tc>
        <w:tc>
          <w:tcPr>
            <w:tcW w:w="3020" w:type="dxa"/>
            <w:gridSpan w:val="6"/>
          </w:tcPr>
          <w:p w:rsidR="0018371B" w:rsidRDefault="0018371B">
            <w:pPr>
              <w:pStyle w:val="EMPTYCELLSTYLE"/>
            </w:pPr>
          </w:p>
        </w:tc>
        <w:tc>
          <w:tcPr>
            <w:tcW w:w="380" w:type="dxa"/>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2620" w:type="dxa"/>
            <w:gridSpan w:val="2"/>
          </w:tcPr>
          <w:p w:rsidR="0018371B" w:rsidRDefault="0018371B">
            <w:pPr>
              <w:pStyle w:val="EMPTYCELLSTYLE"/>
            </w:pP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bottom"/>
          </w:tcPr>
          <w:p w:rsidR="0018371B" w:rsidRDefault="00A5264B">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J</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
        </w:trPr>
        <w:tc>
          <w:tcPr>
            <w:tcW w:w="1" w:type="dxa"/>
          </w:tcPr>
          <w:p w:rsidR="0018371B" w:rsidRDefault="0018371B">
            <w:pPr>
              <w:pStyle w:val="EMPTYCELLSTYLE"/>
            </w:pPr>
          </w:p>
        </w:tc>
        <w:tc>
          <w:tcPr>
            <w:tcW w:w="3020" w:type="dxa"/>
            <w:gridSpan w:val="6"/>
          </w:tcPr>
          <w:p w:rsidR="0018371B" w:rsidRDefault="0018371B">
            <w:pPr>
              <w:pStyle w:val="EMPTYCELLSTYLE"/>
            </w:pPr>
          </w:p>
        </w:tc>
        <w:tc>
          <w:tcPr>
            <w:tcW w:w="380" w:type="dxa"/>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2620" w:type="dxa"/>
            <w:gridSpan w:val="2"/>
          </w:tcPr>
          <w:p w:rsidR="0018371B" w:rsidRDefault="0018371B">
            <w:pPr>
              <w:pStyle w:val="EMPTYCELLSTYLE"/>
            </w:pP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
        </w:trPr>
        <w:tc>
          <w:tcPr>
            <w:tcW w:w="1" w:type="dxa"/>
          </w:tcPr>
          <w:p w:rsidR="0018371B" w:rsidRDefault="0018371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960"/>
        </w:trPr>
        <w:tc>
          <w:tcPr>
            <w:tcW w:w="1" w:type="dxa"/>
          </w:tcPr>
          <w:p w:rsidR="0018371B" w:rsidRDefault="0018371B">
            <w:pPr>
              <w:pStyle w:val="EMPTYCELLSTYLE"/>
            </w:pPr>
          </w:p>
        </w:tc>
        <w:tc>
          <w:tcPr>
            <w:tcW w:w="3020" w:type="dxa"/>
            <w:gridSpan w:val="6"/>
          </w:tcPr>
          <w:p w:rsidR="0018371B" w:rsidRDefault="0018371B">
            <w:pPr>
              <w:pStyle w:val="EMPTYCELLSTYLE"/>
            </w:pPr>
          </w:p>
        </w:tc>
        <w:tc>
          <w:tcPr>
            <w:tcW w:w="380" w:type="dxa"/>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2620" w:type="dxa"/>
            <w:gridSpan w:val="2"/>
          </w:tcPr>
          <w:p w:rsidR="0018371B" w:rsidRDefault="0018371B">
            <w:pPr>
              <w:pStyle w:val="EMPTYCELLSTYLE"/>
            </w:pP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302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spacing w:line="360" w:lineRule="auto"/>
              <w:jc w:val="center"/>
            </w:pPr>
            <w:r>
              <w:rPr>
                <w:rFonts w:ascii="宋体" w:eastAsia="宋体" w:hAnsi="宋体" w:cs="宋体"/>
                <w:b/>
                <w:color w:val="000000"/>
                <w:sz w:val="32"/>
              </w:rPr>
              <w:t>天天万利宝稳利</w:t>
            </w:r>
            <w:r>
              <w:rPr>
                <w:rFonts w:ascii="宋体" w:eastAsia="宋体" w:hAnsi="宋体" w:cs="宋体"/>
                <w:b/>
                <w:color w:val="000000"/>
                <w:sz w:val="32"/>
              </w:rPr>
              <w:t>2</w:t>
            </w:r>
            <w:r>
              <w:rPr>
                <w:rFonts w:ascii="宋体" w:eastAsia="宋体" w:hAnsi="宋体" w:cs="宋体"/>
                <w:b/>
                <w:color w:val="000000"/>
                <w:sz w:val="32"/>
              </w:rPr>
              <w:t>号净值型理财产品</w:t>
            </w:r>
            <w:r>
              <w:rPr>
                <w:rFonts w:ascii="宋体" w:eastAsia="宋体" w:hAnsi="宋体" w:cs="宋体"/>
                <w:b/>
                <w:color w:val="000000"/>
                <w:sz w:val="32"/>
              </w:rPr>
              <w:t>J</w:t>
            </w:r>
            <w:r>
              <w:rPr>
                <w:rFonts w:ascii="宋体" w:eastAsia="宋体" w:hAnsi="宋体" w:cs="宋体"/>
                <w:b/>
                <w:color w:val="000000"/>
                <w:sz w:val="32"/>
              </w:rPr>
              <w:t>款</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6600"/>
        </w:trPr>
        <w:tc>
          <w:tcPr>
            <w:tcW w:w="1" w:type="dxa"/>
          </w:tcPr>
          <w:p w:rsidR="0018371B" w:rsidRDefault="0018371B">
            <w:pPr>
              <w:pStyle w:val="EMPTYCELLSTYLE"/>
            </w:pPr>
          </w:p>
        </w:tc>
        <w:tc>
          <w:tcPr>
            <w:tcW w:w="3020" w:type="dxa"/>
            <w:gridSpan w:val="6"/>
          </w:tcPr>
          <w:p w:rsidR="0018371B" w:rsidRDefault="0018371B">
            <w:pPr>
              <w:pStyle w:val="EMPTYCELLSTYLE"/>
            </w:pPr>
          </w:p>
        </w:tc>
        <w:tc>
          <w:tcPr>
            <w:tcW w:w="380" w:type="dxa"/>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2620" w:type="dxa"/>
            <w:gridSpan w:val="2"/>
          </w:tcPr>
          <w:p w:rsidR="0018371B" w:rsidRDefault="0018371B">
            <w:pPr>
              <w:pStyle w:val="EMPTYCELLSTYLE"/>
            </w:pP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3020" w:type="dxa"/>
            <w:gridSpan w:val="6"/>
          </w:tcPr>
          <w:p w:rsidR="0018371B" w:rsidRDefault="0018371B">
            <w:pPr>
              <w:pStyle w:val="EMPTYCELLSTYLE"/>
            </w:pPr>
          </w:p>
        </w:tc>
        <w:tc>
          <w:tcPr>
            <w:tcW w:w="7000" w:type="dxa"/>
            <w:gridSpan w:val="9"/>
            <w:tcMar>
              <w:top w:w="0" w:type="dxa"/>
              <w:left w:w="0" w:type="dxa"/>
              <w:bottom w:w="0" w:type="dxa"/>
              <w:right w:w="0" w:type="dxa"/>
            </w:tcMar>
            <w:vAlign w:val="center"/>
          </w:tcPr>
          <w:p w:rsidR="0018371B" w:rsidRDefault="00A5264B">
            <w:pPr>
              <w:jc w:val="left"/>
            </w:pPr>
            <w:r>
              <w:rPr>
                <w:rFonts w:ascii="宋体" w:eastAsia="宋体" w:hAnsi="宋体" w:cs="宋体"/>
                <w:color w:val="000000"/>
                <w:sz w:val="24"/>
              </w:rPr>
              <w:t>理财产品管理人：兴银理财有限责任公司</w:t>
            </w: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3020" w:type="dxa"/>
            <w:gridSpan w:val="6"/>
          </w:tcPr>
          <w:p w:rsidR="0018371B" w:rsidRDefault="0018371B">
            <w:pPr>
              <w:pStyle w:val="EMPTYCELLSTYLE"/>
            </w:pPr>
          </w:p>
        </w:tc>
        <w:tc>
          <w:tcPr>
            <w:tcW w:w="7000" w:type="dxa"/>
            <w:gridSpan w:val="9"/>
            <w:tcMar>
              <w:top w:w="0" w:type="dxa"/>
              <w:left w:w="0" w:type="dxa"/>
              <w:bottom w:w="0" w:type="dxa"/>
              <w:right w:w="0" w:type="dxa"/>
            </w:tcMar>
            <w:vAlign w:val="center"/>
          </w:tcPr>
          <w:p w:rsidR="0018371B" w:rsidRDefault="00A5264B">
            <w:pPr>
              <w:jc w:val="left"/>
            </w:pPr>
            <w:r>
              <w:rPr>
                <w:rFonts w:ascii="宋体" w:eastAsia="宋体" w:hAnsi="宋体" w:cs="宋体"/>
                <w:color w:val="000000"/>
                <w:sz w:val="24"/>
              </w:rPr>
              <w:t>理财产品托管人：兴业银行股份有限公司</w:t>
            </w: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3020" w:type="dxa"/>
            <w:gridSpan w:val="6"/>
          </w:tcPr>
          <w:p w:rsidR="0018371B" w:rsidRDefault="0018371B">
            <w:pPr>
              <w:pStyle w:val="EMPTYCELLSTYLE"/>
            </w:pPr>
          </w:p>
        </w:tc>
        <w:tc>
          <w:tcPr>
            <w:tcW w:w="7000" w:type="dxa"/>
            <w:gridSpan w:val="9"/>
            <w:tcMar>
              <w:top w:w="0" w:type="dxa"/>
              <w:left w:w="0" w:type="dxa"/>
              <w:bottom w:w="0" w:type="dxa"/>
              <w:right w:w="0" w:type="dxa"/>
            </w:tcMar>
            <w:vAlign w:val="center"/>
          </w:tcPr>
          <w:p w:rsidR="0018371B" w:rsidRDefault="00A5264B">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720"/>
        </w:trPr>
        <w:tc>
          <w:tcPr>
            <w:tcW w:w="1" w:type="dxa"/>
          </w:tcPr>
          <w:p w:rsidR="0018371B" w:rsidRDefault="0018371B">
            <w:pPr>
              <w:pStyle w:val="EMPTYCELLSTYLE"/>
            </w:pPr>
          </w:p>
        </w:tc>
        <w:tc>
          <w:tcPr>
            <w:tcW w:w="3020" w:type="dxa"/>
            <w:gridSpan w:val="6"/>
          </w:tcPr>
          <w:p w:rsidR="0018371B" w:rsidRDefault="0018371B">
            <w:pPr>
              <w:pStyle w:val="EMPTYCELLSTYLE"/>
            </w:pPr>
          </w:p>
        </w:tc>
        <w:tc>
          <w:tcPr>
            <w:tcW w:w="380" w:type="dxa"/>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2620" w:type="dxa"/>
            <w:gridSpan w:val="2"/>
          </w:tcPr>
          <w:p w:rsidR="0018371B" w:rsidRDefault="0018371B">
            <w:pPr>
              <w:pStyle w:val="EMPTYCELLSTYLE"/>
            </w:pP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3020" w:type="dxa"/>
            <w:gridSpan w:val="6"/>
          </w:tcPr>
          <w:p w:rsidR="0018371B" w:rsidRDefault="0018371B">
            <w:pPr>
              <w:pStyle w:val="EMPTYCELLSTYLE"/>
            </w:pPr>
          </w:p>
        </w:tc>
        <w:tc>
          <w:tcPr>
            <w:tcW w:w="380" w:type="dxa"/>
          </w:tcPr>
          <w:p w:rsidR="0018371B" w:rsidRDefault="0018371B">
            <w:pPr>
              <w:pStyle w:val="EMPTYCELLSTYLE"/>
            </w:pPr>
          </w:p>
        </w:tc>
        <w:tc>
          <w:tcPr>
            <w:tcW w:w="2000" w:type="dxa"/>
            <w:gridSpan w:val="4"/>
            <w:tcMar>
              <w:top w:w="0" w:type="dxa"/>
              <w:left w:w="0" w:type="dxa"/>
              <w:bottom w:w="0" w:type="dxa"/>
              <w:right w:w="0" w:type="dxa"/>
            </w:tcMar>
          </w:tcPr>
          <w:p w:rsidR="0018371B" w:rsidRDefault="00A5264B">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18371B" w:rsidRDefault="00A5264B">
            <w:pPr>
              <w:jc w:val="left"/>
            </w:pPr>
            <w:r>
              <w:rPr>
                <w:rFonts w:ascii="SansSerif" w:eastAsia="SansSerif" w:hAnsi="SansSerif" w:cs="SansSerif"/>
                <w:color w:val="000000"/>
                <w:sz w:val="18"/>
              </w:rPr>
              <w:t>7</w:t>
            </w:r>
          </w:p>
        </w:tc>
        <w:tc>
          <w:tcPr>
            <w:tcW w:w="2620" w:type="dxa"/>
            <w:gridSpan w:val="2"/>
          </w:tcPr>
          <w:p w:rsidR="0018371B" w:rsidRDefault="0018371B">
            <w:pPr>
              <w:pStyle w:val="EMPTYCELLSTYLE"/>
            </w:pPr>
          </w:p>
        </w:tc>
        <w:tc>
          <w:tcPr>
            <w:tcW w:w="68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Pr>
        <w:tc>
          <w:tcPr>
            <w:tcW w:w="1" w:type="dxa"/>
          </w:tcPr>
          <w:p w:rsidR="0018371B" w:rsidRDefault="0018371B">
            <w:pPr>
              <w:pStyle w:val="EMPTYCELLSTYLE"/>
              <w:pageBreakBefore/>
            </w:pPr>
            <w:bookmarkStart w:id="1" w:name="JR_PAGE_ANCHOR_0_2"/>
            <w:bookmarkEnd w:id="1"/>
          </w:p>
        </w:tc>
        <w:tc>
          <w:tcPr>
            <w:tcW w:w="100" w:type="dxa"/>
            <w:gridSpan w:val="3"/>
          </w:tcPr>
          <w:p w:rsidR="0018371B" w:rsidRDefault="0018371B">
            <w:pPr>
              <w:pStyle w:val="EMPTYCELLSTYLE"/>
            </w:pPr>
          </w:p>
        </w:tc>
        <w:tc>
          <w:tcPr>
            <w:tcW w:w="3300" w:type="dxa"/>
            <w:gridSpan w:val="4"/>
          </w:tcPr>
          <w:p w:rsidR="0018371B" w:rsidRDefault="0018371B">
            <w:pPr>
              <w:pStyle w:val="EMPTYCELLSTYLE"/>
            </w:pPr>
          </w:p>
        </w:tc>
        <w:tc>
          <w:tcPr>
            <w:tcW w:w="1000" w:type="dxa"/>
            <w:gridSpan w:val="2"/>
          </w:tcPr>
          <w:p w:rsidR="0018371B" w:rsidRDefault="0018371B">
            <w:pPr>
              <w:pStyle w:val="EMPTYCELLSTYLE"/>
            </w:pPr>
          </w:p>
        </w:tc>
        <w:tc>
          <w:tcPr>
            <w:tcW w:w="1000" w:type="dxa"/>
            <w:gridSpan w:val="2"/>
          </w:tcPr>
          <w:p w:rsidR="0018371B" w:rsidRDefault="0018371B">
            <w:pPr>
              <w:pStyle w:val="EMPTYCELLSTYLE"/>
            </w:pPr>
          </w:p>
        </w:tc>
        <w:tc>
          <w:tcPr>
            <w:tcW w:w="1000" w:type="dxa"/>
          </w:tcPr>
          <w:p w:rsidR="0018371B" w:rsidRDefault="0018371B">
            <w:pPr>
              <w:pStyle w:val="EMPTYCELLSTYLE"/>
            </w:pPr>
          </w:p>
        </w:tc>
        <w:tc>
          <w:tcPr>
            <w:tcW w:w="1000" w:type="dxa"/>
          </w:tcPr>
          <w:p w:rsidR="0018371B" w:rsidRDefault="0018371B">
            <w:pPr>
              <w:pStyle w:val="EMPTYCELLSTYLE"/>
            </w:pPr>
          </w:p>
        </w:tc>
        <w:tc>
          <w:tcPr>
            <w:tcW w:w="3100" w:type="dxa"/>
            <w:gridSpan w:val="4"/>
          </w:tcPr>
          <w:p w:rsidR="0018371B" w:rsidRDefault="0018371B">
            <w:pPr>
              <w:pStyle w:val="EMPTYCELLSTYLE"/>
            </w:pPr>
          </w:p>
        </w:tc>
        <w:tc>
          <w:tcPr>
            <w:tcW w:w="20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bottom"/>
          </w:tcPr>
          <w:p w:rsidR="0018371B" w:rsidRDefault="00A5264B">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J</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
        </w:trPr>
        <w:tc>
          <w:tcPr>
            <w:tcW w:w="1" w:type="dxa"/>
          </w:tcPr>
          <w:p w:rsidR="0018371B" w:rsidRDefault="0018371B">
            <w:pPr>
              <w:pStyle w:val="EMPTYCELLSTYLE"/>
            </w:pPr>
          </w:p>
        </w:tc>
        <w:tc>
          <w:tcPr>
            <w:tcW w:w="100" w:type="dxa"/>
            <w:gridSpan w:val="3"/>
          </w:tcPr>
          <w:p w:rsidR="0018371B" w:rsidRDefault="0018371B">
            <w:pPr>
              <w:pStyle w:val="EMPTYCELLSTYLE"/>
            </w:pPr>
          </w:p>
        </w:tc>
        <w:tc>
          <w:tcPr>
            <w:tcW w:w="3300" w:type="dxa"/>
            <w:gridSpan w:val="4"/>
          </w:tcPr>
          <w:p w:rsidR="0018371B" w:rsidRDefault="0018371B">
            <w:pPr>
              <w:pStyle w:val="EMPTYCELLSTYLE"/>
            </w:pPr>
          </w:p>
        </w:tc>
        <w:tc>
          <w:tcPr>
            <w:tcW w:w="1000" w:type="dxa"/>
            <w:gridSpan w:val="2"/>
          </w:tcPr>
          <w:p w:rsidR="0018371B" w:rsidRDefault="0018371B">
            <w:pPr>
              <w:pStyle w:val="EMPTYCELLSTYLE"/>
            </w:pPr>
          </w:p>
        </w:tc>
        <w:tc>
          <w:tcPr>
            <w:tcW w:w="1000" w:type="dxa"/>
            <w:gridSpan w:val="2"/>
          </w:tcPr>
          <w:p w:rsidR="0018371B" w:rsidRDefault="0018371B">
            <w:pPr>
              <w:pStyle w:val="EMPTYCELLSTYLE"/>
            </w:pPr>
          </w:p>
        </w:tc>
        <w:tc>
          <w:tcPr>
            <w:tcW w:w="1000" w:type="dxa"/>
          </w:tcPr>
          <w:p w:rsidR="0018371B" w:rsidRDefault="0018371B">
            <w:pPr>
              <w:pStyle w:val="EMPTYCELLSTYLE"/>
            </w:pPr>
          </w:p>
        </w:tc>
        <w:tc>
          <w:tcPr>
            <w:tcW w:w="1000" w:type="dxa"/>
          </w:tcPr>
          <w:p w:rsidR="0018371B" w:rsidRDefault="0018371B">
            <w:pPr>
              <w:pStyle w:val="EMPTYCELLSTYLE"/>
            </w:pPr>
          </w:p>
        </w:tc>
        <w:tc>
          <w:tcPr>
            <w:tcW w:w="3100" w:type="dxa"/>
            <w:gridSpan w:val="4"/>
          </w:tcPr>
          <w:p w:rsidR="0018371B" w:rsidRDefault="0018371B">
            <w:pPr>
              <w:pStyle w:val="EMPTYCELLSTYLE"/>
            </w:pPr>
          </w:p>
        </w:tc>
        <w:tc>
          <w:tcPr>
            <w:tcW w:w="20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
        </w:trPr>
        <w:tc>
          <w:tcPr>
            <w:tcW w:w="1" w:type="dxa"/>
          </w:tcPr>
          <w:p w:rsidR="0018371B" w:rsidRDefault="0018371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840"/>
        </w:trPr>
        <w:tc>
          <w:tcPr>
            <w:tcW w:w="1" w:type="dxa"/>
          </w:tcPr>
          <w:p w:rsidR="0018371B" w:rsidRDefault="0018371B">
            <w:pPr>
              <w:pStyle w:val="EMPTYCELLSTYLE"/>
            </w:pPr>
          </w:p>
        </w:tc>
        <w:tc>
          <w:tcPr>
            <w:tcW w:w="100" w:type="dxa"/>
            <w:gridSpan w:val="3"/>
          </w:tcPr>
          <w:p w:rsidR="0018371B" w:rsidRDefault="0018371B">
            <w:pPr>
              <w:pStyle w:val="EMPTYCELLSTYLE"/>
            </w:pPr>
          </w:p>
        </w:tc>
        <w:tc>
          <w:tcPr>
            <w:tcW w:w="3300" w:type="dxa"/>
            <w:gridSpan w:val="4"/>
          </w:tcPr>
          <w:p w:rsidR="0018371B" w:rsidRDefault="0018371B">
            <w:pPr>
              <w:pStyle w:val="EMPTYCELLSTYLE"/>
            </w:pPr>
          </w:p>
        </w:tc>
        <w:tc>
          <w:tcPr>
            <w:tcW w:w="1000" w:type="dxa"/>
            <w:gridSpan w:val="2"/>
          </w:tcPr>
          <w:p w:rsidR="0018371B" w:rsidRDefault="0018371B">
            <w:pPr>
              <w:pStyle w:val="EMPTYCELLSTYLE"/>
            </w:pPr>
          </w:p>
        </w:tc>
        <w:tc>
          <w:tcPr>
            <w:tcW w:w="1000" w:type="dxa"/>
            <w:gridSpan w:val="2"/>
          </w:tcPr>
          <w:p w:rsidR="0018371B" w:rsidRDefault="0018371B">
            <w:pPr>
              <w:pStyle w:val="EMPTYCELLSTYLE"/>
            </w:pPr>
          </w:p>
        </w:tc>
        <w:tc>
          <w:tcPr>
            <w:tcW w:w="1000" w:type="dxa"/>
          </w:tcPr>
          <w:p w:rsidR="0018371B" w:rsidRDefault="0018371B">
            <w:pPr>
              <w:pStyle w:val="EMPTYCELLSTYLE"/>
            </w:pPr>
          </w:p>
        </w:tc>
        <w:tc>
          <w:tcPr>
            <w:tcW w:w="1000" w:type="dxa"/>
          </w:tcPr>
          <w:p w:rsidR="0018371B" w:rsidRDefault="0018371B">
            <w:pPr>
              <w:pStyle w:val="EMPTYCELLSTYLE"/>
            </w:pPr>
          </w:p>
        </w:tc>
        <w:tc>
          <w:tcPr>
            <w:tcW w:w="3100" w:type="dxa"/>
            <w:gridSpan w:val="4"/>
          </w:tcPr>
          <w:p w:rsidR="0018371B" w:rsidRDefault="0018371B">
            <w:pPr>
              <w:pStyle w:val="EMPTYCELLSTYLE"/>
            </w:pPr>
          </w:p>
        </w:tc>
        <w:tc>
          <w:tcPr>
            <w:tcW w:w="20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600"/>
        </w:trPr>
        <w:tc>
          <w:tcPr>
            <w:tcW w:w="1" w:type="dxa"/>
          </w:tcPr>
          <w:p w:rsidR="0018371B" w:rsidRDefault="0018371B">
            <w:pPr>
              <w:pStyle w:val="EMPTYCELLSTYLE"/>
            </w:pPr>
          </w:p>
        </w:tc>
        <w:tc>
          <w:tcPr>
            <w:tcW w:w="100" w:type="dxa"/>
            <w:gridSpan w:val="3"/>
          </w:tcPr>
          <w:p w:rsidR="0018371B" w:rsidRDefault="0018371B">
            <w:pPr>
              <w:pStyle w:val="EMPTYCELLSTYLE"/>
            </w:pPr>
          </w:p>
        </w:tc>
        <w:tc>
          <w:tcPr>
            <w:tcW w:w="3300" w:type="dxa"/>
            <w:gridSpan w:val="4"/>
          </w:tcPr>
          <w:p w:rsidR="0018371B" w:rsidRDefault="0018371B">
            <w:pPr>
              <w:pStyle w:val="EMPTYCELLSTYLE"/>
            </w:pPr>
          </w:p>
        </w:tc>
        <w:tc>
          <w:tcPr>
            <w:tcW w:w="1000" w:type="dxa"/>
            <w:gridSpan w:val="2"/>
          </w:tcPr>
          <w:p w:rsidR="0018371B" w:rsidRDefault="0018371B">
            <w:pPr>
              <w:pStyle w:val="EMPTYCELLSTYLE"/>
            </w:pPr>
          </w:p>
        </w:tc>
        <w:tc>
          <w:tcPr>
            <w:tcW w:w="2000" w:type="dxa"/>
            <w:gridSpan w:val="3"/>
            <w:tcMar>
              <w:top w:w="0" w:type="dxa"/>
              <w:left w:w="0" w:type="dxa"/>
              <w:bottom w:w="0" w:type="dxa"/>
              <w:right w:w="0" w:type="dxa"/>
            </w:tcMar>
          </w:tcPr>
          <w:p w:rsidR="0018371B" w:rsidRDefault="00A5264B">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18371B" w:rsidRDefault="0018371B">
            <w:pPr>
              <w:pStyle w:val="EMPTYCELLSTYLE"/>
            </w:pPr>
          </w:p>
        </w:tc>
        <w:tc>
          <w:tcPr>
            <w:tcW w:w="3100" w:type="dxa"/>
            <w:gridSpan w:val="4"/>
          </w:tcPr>
          <w:p w:rsidR="0018371B" w:rsidRDefault="0018371B">
            <w:pPr>
              <w:pStyle w:val="EMPTYCELLSTYLE"/>
            </w:pPr>
          </w:p>
        </w:tc>
        <w:tc>
          <w:tcPr>
            <w:tcW w:w="20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440"/>
        </w:trPr>
        <w:tc>
          <w:tcPr>
            <w:tcW w:w="1" w:type="dxa"/>
          </w:tcPr>
          <w:p w:rsidR="0018371B" w:rsidRDefault="0018371B">
            <w:pPr>
              <w:pStyle w:val="EMPTYCELLSTYLE"/>
            </w:pPr>
          </w:p>
        </w:tc>
        <w:tc>
          <w:tcPr>
            <w:tcW w:w="100" w:type="dxa"/>
            <w:gridSpan w:val="3"/>
          </w:tcPr>
          <w:p w:rsidR="0018371B" w:rsidRDefault="0018371B">
            <w:pPr>
              <w:pStyle w:val="EMPTYCELLSTYLE"/>
            </w:pPr>
          </w:p>
        </w:tc>
        <w:tc>
          <w:tcPr>
            <w:tcW w:w="3300" w:type="dxa"/>
            <w:gridSpan w:val="4"/>
          </w:tcPr>
          <w:p w:rsidR="0018371B" w:rsidRDefault="0018371B">
            <w:pPr>
              <w:pStyle w:val="EMPTYCELLSTYLE"/>
            </w:pPr>
          </w:p>
        </w:tc>
        <w:tc>
          <w:tcPr>
            <w:tcW w:w="1000" w:type="dxa"/>
            <w:gridSpan w:val="2"/>
          </w:tcPr>
          <w:p w:rsidR="0018371B" w:rsidRDefault="0018371B">
            <w:pPr>
              <w:pStyle w:val="EMPTYCELLSTYLE"/>
            </w:pPr>
          </w:p>
        </w:tc>
        <w:tc>
          <w:tcPr>
            <w:tcW w:w="1000" w:type="dxa"/>
            <w:gridSpan w:val="2"/>
          </w:tcPr>
          <w:p w:rsidR="0018371B" w:rsidRDefault="0018371B">
            <w:pPr>
              <w:pStyle w:val="EMPTYCELLSTYLE"/>
            </w:pPr>
          </w:p>
        </w:tc>
        <w:tc>
          <w:tcPr>
            <w:tcW w:w="1000" w:type="dxa"/>
          </w:tcPr>
          <w:p w:rsidR="0018371B" w:rsidRDefault="0018371B">
            <w:pPr>
              <w:pStyle w:val="EMPTYCELLSTYLE"/>
            </w:pPr>
          </w:p>
        </w:tc>
        <w:tc>
          <w:tcPr>
            <w:tcW w:w="1000" w:type="dxa"/>
          </w:tcPr>
          <w:p w:rsidR="0018371B" w:rsidRDefault="0018371B">
            <w:pPr>
              <w:pStyle w:val="EMPTYCELLSTYLE"/>
            </w:pPr>
          </w:p>
        </w:tc>
        <w:tc>
          <w:tcPr>
            <w:tcW w:w="3100" w:type="dxa"/>
            <w:gridSpan w:val="4"/>
          </w:tcPr>
          <w:p w:rsidR="0018371B" w:rsidRDefault="0018371B">
            <w:pPr>
              <w:pStyle w:val="EMPTYCELLSTYLE"/>
            </w:pPr>
          </w:p>
        </w:tc>
        <w:tc>
          <w:tcPr>
            <w:tcW w:w="20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6840"/>
        </w:trPr>
        <w:tc>
          <w:tcPr>
            <w:tcW w:w="1" w:type="dxa"/>
          </w:tcPr>
          <w:p w:rsidR="0018371B" w:rsidRDefault="0018371B">
            <w:pPr>
              <w:pStyle w:val="EMPTYCELLSTYLE"/>
            </w:pPr>
          </w:p>
        </w:tc>
        <w:tc>
          <w:tcPr>
            <w:tcW w:w="100" w:type="dxa"/>
            <w:gridSpan w:val="3"/>
          </w:tcPr>
          <w:p w:rsidR="0018371B" w:rsidRDefault="0018371B">
            <w:pPr>
              <w:pStyle w:val="EMPTYCELLSTYLE"/>
            </w:pPr>
          </w:p>
        </w:tc>
        <w:tc>
          <w:tcPr>
            <w:tcW w:w="10400" w:type="dxa"/>
            <w:gridSpan w:val="14"/>
            <w:tcMar>
              <w:top w:w="0" w:type="dxa"/>
              <w:left w:w="0" w:type="dxa"/>
              <w:bottom w:w="0" w:type="dxa"/>
              <w:right w:w="0" w:type="dxa"/>
            </w:tcMar>
          </w:tcPr>
          <w:p w:rsidR="0018371B" w:rsidRDefault="00A5264B">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6080"/>
        </w:trPr>
        <w:tc>
          <w:tcPr>
            <w:tcW w:w="1" w:type="dxa"/>
          </w:tcPr>
          <w:p w:rsidR="0018371B" w:rsidRDefault="0018371B">
            <w:pPr>
              <w:pStyle w:val="EMPTYCELLSTYLE"/>
            </w:pPr>
          </w:p>
        </w:tc>
        <w:tc>
          <w:tcPr>
            <w:tcW w:w="100" w:type="dxa"/>
            <w:gridSpan w:val="3"/>
          </w:tcPr>
          <w:p w:rsidR="0018371B" w:rsidRDefault="0018371B">
            <w:pPr>
              <w:pStyle w:val="EMPTYCELLSTYLE"/>
            </w:pPr>
          </w:p>
        </w:tc>
        <w:tc>
          <w:tcPr>
            <w:tcW w:w="3300" w:type="dxa"/>
            <w:gridSpan w:val="4"/>
          </w:tcPr>
          <w:p w:rsidR="0018371B" w:rsidRDefault="0018371B">
            <w:pPr>
              <w:pStyle w:val="EMPTYCELLSTYLE"/>
            </w:pPr>
          </w:p>
        </w:tc>
        <w:tc>
          <w:tcPr>
            <w:tcW w:w="1000" w:type="dxa"/>
            <w:gridSpan w:val="2"/>
          </w:tcPr>
          <w:p w:rsidR="0018371B" w:rsidRDefault="0018371B">
            <w:pPr>
              <w:pStyle w:val="EMPTYCELLSTYLE"/>
            </w:pPr>
          </w:p>
        </w:tc>
        <w:tc>
          <w:tcPr>
            <w:tcW w:w="1000" w:type="dxa"/>
            <w:gridSpan w:val="2"/>
          </w:tcPr>
          <w:p w:rsidR="0018371B" w:rsidRDefault="0018371B">
            <w:pPr>
              <w:pStyle w:val="EMPTYCELLSTYLE"/>
            </w:pPr>
          </w:p>
        </w:tc>
        <w:tc>
          <w:tcPr>
            <w:tcW w:w="1000" w:type="dxa"/>
          </w:tcPr>
          <w:p w:rsidR="0018371B" w:rsidRDefault="0018371B">
            <w:pPr>
              <w:pStyle w:val="EMPTYCELLSTYLE"/>
            </w:pPr>
          </w:p>
        </w:tc>
        <w:tc>
          <w:tcPr>
            <w:tcW w:w="1000" w:type="dxa"/>
          </w:tcPr>
          <w:p w:rsidR="0018371B" w:rsidRDefault="0018371B">
            <w:pPr>
              <w:pStyle w:val="EMPTYCELLSTYLE"/>
            </w:pPr>
          </w:p>
        </w:tc>
        <w:tc>
          <w:tcPr>
            <w:tcW w:w="3100" w:type="dxa"/>
            <w:gridSpan w:val="4"/>
          </w:tcPr>
          <w:p w:rsidR="0018371B" w:rsidRDefault="0018371B">
            <w:pPr>
              <w:pStyle w:val="EMPTYCELLSTYLE"/>
            </w:pPr>
          </w:p>
        </w:tc>
        <w:tc>
          <w:tcPr>
            <w:tcW w:w="20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100" w:type="dxa"/>
            <w:gridSpan w:val="3"/>
          </w:tcPr>
          <w:p w:rsidR="0018371B" w:rsidRDefault="0018371B">
            <w:pPr>
              <w:pStyle w:val="EMPTYCELLSTYLE"/>
            </w:pPr>
          </w:p>
        </w:tc>
        <w:tc>
          <w:tcPr>
            <w:tcW w:w="3300" w:type="dxa"/>
            <w:gridSpan w:val="4"/>
          </w:tcPr>
          <w:p w:rsidR="0018371B" w:rsidRDefault="0018371B">
            <w:pPr>
              <w:pStyle w:val="EMPTYCELLSTYLE"/>
            </w:pPr>
          </w:p>
        </w:tc>
        <w:tc>
          <w:tcPr>
            <w:tcW w:w="2000" w:type="dxa"/>
            <w:gridSpan w:val="4"/>
            <w:tcMar>
              <w:top w:w="0" w:type="dxa"/>
              <w:left w:w="0" w:type="dxa"/>
              <w:bottom w:w="0" w:type="dxa"/>
              <w:right w:w="0" w:type="dxa"/>
            </w:tcMar>
          </w:tcPr>
          <w:p w:rsidR="0018371B" w:rsidRDefault="00A5264B">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18371B" w:rsidRDefault="00A5264B">
            <w:pPr>
              <w:jc w:val="left"/>
            </w:pPr>
            <w:r>
              <w:rPr>
                <w:rFonts w:ascii="SansSerif" w:eastAsia="SansSerif" w:hAnsi="SansSerif" w:cs="SansSerif"/>
                <w:color w:val="000000"/>
                <w:sz w:val="18"/>
              </w:rPr>
              <w:t>7</w:t>
            </w:r>
          </w:p>
        </w:tc>
        <w:tc>
          <w:tcPr>
            <w:tcW w:w="3100" w:type="dxa"/>
            <w:gridSpan w:val="4"/>
          </w:tcPr>
          <w:p w:rsidR="0018371B" w:rsidRDefault="0018371B">
            <w:pPr>
              <w:pStyle w:val="EMPTYCELLSTYLE"/>
            </w:pPr>
          </w:p>
        </w:tc>
        <w:tc>
          <w:tcPr>
            <w:tcW w:w="20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Pr>
        <w:tc>
          <w:tcPr>
            <w:tcW w:w="1" w:type="dxa"/>
          </w:tcPr>
          <w:p w:rsidR="0018371B" w:rsidRDefault="0018371B">
            <w:pPr>
              <w:pStyle w:val="EMPTYCELLSTYLE"/>
              <w:pageBreakBefore/>
            </w:pPr>
            <w:bookmarkStart w:id="2" w:name="JR_PAGE_ANCHOR_0_3"/>
            <w:bookmarkEnd w:id="2"/>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bottom"/>
          </w:tcPr>
          <w:p w:rsidR="0018371B" w:rsidRDefault="00A5264B">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J</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
        </w:trPr>
        <w:tc>
          <w:tcPr>
            <w:tcW w:w="1" w:type="dxa"/>
          </w:tcPr>
          <w:p w:rsidR="0018371B" w:rsidRDefault="0018371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60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3080"/>
        </w:trPr>
        <w:tc>
          <w:tcPr>
            <w:tcW w:w="1" w:type="dxa"/>
          </w:tcPr>
          <w:p w:rsidR="0018371B" w:rsidRDefault="0018371B">
            <w:pPr>
              <w:pStyle w:val="EMPTYCELLSTYLE"/>
            </w:pPr>
          </w:p>
        </w:tc>
        <w:tc>
          <w:tcPr>
            <w:tcW w:w="10700" w:type="dxa"/>
            <w:gridSpan w:val="19"/>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18371B" w:rsidRDefault="00A5264B">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60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产品名称</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天天万利宝稳利</w:t>
            </w:r>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J</w:t>
            </w:r>
            <w:r>
              <w:rPr>
                <w:rFonts w:ascii="宋体" w:eastAsia="宋体" w:hAnsi="宋体" w:cs="宋体"/>
                <w:color w:val="000000"/>
                <w:sz w:val="21"/>
              </w:rPr>
              <w:t>款</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产品代码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9K218027</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全国银行业理财信息登记系统登记编码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Z7002020000027</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产品运作方式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开放式</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产品募集方式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公募</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投资类型</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固定收益类</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报告期末产品份额总额</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4,701,307,689.51</w:t>
            </w:r>
            <w:r>
              <w:rPr>
                <w:rFonts w:ascii="宋体" w:eastAsia="宋体" w:hAnsi="宋体" w:cs="宋体"/>
                <w:color w:val="000000"/>
                <w:sz w:val="21"/>
              </w:rPr>
              <w:t>份</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jc w:val="left"/>
            </w:pPr>
            <w:r>
              <w:rPr>
                <w:rFonts w:ascii="宋体" w:eastAsia="宋体" w:hAnsi="宋体" w:cs="宋体"/>
                <w:color w:val="000000"/>
                <w:sz w:val="21"/>
              </w:rPr>
              <w:t>2.50%--3.50%/3.50%</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投资币种</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人民币</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风险等级</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R2</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产品管理人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兴银理财有限责任公司</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500"/>
        </w:trPr>
        <w:tc>
          <w:tcPr>
            <w:tcW w:w="1" w:type="dxa"/>
          </w:tcPr>
          <w:p w:rsidR="0018371B" w:rsidRDefault="0018371B">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r>
              <w:rPr>
                <w:rFonts w:ascii="宋体" w:eastAsia="宋体" w:hAnsi="宋体" w:cs="宋体"/>
                <w:color w:val="000000"/>
                <w:sz w:val="21"/>
              </w:rPr>
              <w:t>产品托管人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371B" w:rsidRDefault="00A5264B">
            <w:pPr>
              <w:ind w:firstLine="200"/>
            </w:pPr>
            <w:r>
              <w:rPr>
                <w:rFonts w:ascii="宋体" w:eastAsia="宋体" w:hAnsi="宋体" w:cs="宋体"/>
                <w:color w:val="000000"/>
                <w:sz w:val="21"/>
              </w:rPr>
              <w:t>兴业银行股份有限公司</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40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40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600"/>
        </w:trPr>
        <w:tc>
          <w:tcPr>
            <w:tcW w:w="1" w:type="dxa"/>
          </w:tcPr>
          <w:p w:rsidR="0018371B" w:rsidRDefault="0018371B">
            <w:pPr>
              <w:pStyle w:val="EMPTYCELLSTYLE"/>
            </w:pPr>
          </w:p>
        </w:tc>
        <w:tc>
          <w:tcPr>
            <w:tcW w:w="10200" w:type="dxa"/>
            <w:gridSpan w:val="16"/>
            <w:tcMar>
              <w:top w:w="0" w:type="dxa"/>
              <w:left w:w="0" w:type="dxa"/>
              <w:bottom w:w="0" w:type="dxa"/>
              <w:right w:w="0" w:type="dxa"/>
            </w:tcMar>
            <w:vAlign w:val="center"/>
          </w:tcPr>
          <w:p w:rsidR="0018371B" w:rsidRDefault="00A5264B">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9K218027</w:t>
            </w:r>
            <w:r>
              <w:rPr>
                <w:rFonts w:ascii="宋体" w:eastAsia="宋体" w:hAnsi="宋体" w:cs="宋体"/>
                <w:color w:val="000000"/>
                <w:sz w:val="21"/>
              </w:rPr>
              <w:t>自成立日以来，累计净值增长率为</w:t>
            </w:r>
            <w:r>
              <w:rPr>
                <w:rFonts w:ascii="宋体" w:eastAsia="宋体" w:hAnsi="宋体" w:cs="宋体"/>
                <w:color w:val="000000"/>
                <w:sz w:val="21"/>
              </w:rPr>
              <w:t>15.4620%</w:t>
            </w:r>
            <w:r>
              <w:rPr>
                <w:rFonts w:ascii="宋体" w:eastAsia="宋体" w:hAnsi="宋体" w:cs="宋体"/>
                <w:color w:val="000000"/>
                <w:sz w:val="21"/>
              </w:rPr>
              <w:t>，年化累计净值增长率为</w:t>
            </w:r>
            <w:r>
              <w:rPr>
                <w:rFonts w:ascii="宋体" w:eastAsia="宋体" w:hAnsi="宋体" w:cs="宋体"/>
                <w:color w:val="000000"/>
                <w:sz w:val="21"/>
              </w:rPr>
              <w:t>3.8081%</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92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740" w:type="dxa"/>
          </w:tcPr>
          <w:p w:rsidR="0018371B" w:rsidRDefault="0018371B">
            <w:pPr>
              <w:pStyle w:val="EMPTYCELLSTYLE"/>
            </w:pPr>
          </w:p>
        </w:tc>
        <w:tc>
          <w:tcPr>
            <w:tcW w:w="1260" w:type="dxa"/>
            <w:gridSpan w:val="3"/>
          </w:tcPr>
          <w:p w:rsidR="0018371B" w:rsidRDefault="0018371B">
            <w:pPr>
              <w:pStyle w:val="EMPTYCELLSTYLE"/>
            </w:pPr>
          </w:p>
        </w:tc>
        <w:tc>
          <w:tcPr>
            <w:tcW w:w="2000" w:type="dxa"/>
            <w:gridSpan w:val="2"/>
          </w:tcPr>
          <w:p w:rsidR="0018371B" w:rsidRDefault="0018371B">
            <w:pPr>
              <w:pStyle w:val="EMPTYCELLSTYLE"/>
            </w:pP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3400" w:type="dxa"/>
            <w:gridSpan w:val="7"/>
          </w:tcPr>
          <w:p w:rsidR="0018371B" w:rsidRDefault="0018371B">
            <w:pPr>
              <w:pStyle w:val="EMPTYCELLSTYLE"/>
            </w:pPr>
          </w:p>
        </w:tc>
        <w:tc>
          <w:tcPr>
            <w:tcW w:w="2000" w:type="dxa"/>
            <w:gridSpan w:val="4"/>
            <w:tcMar>
              <w:top w:w="0" w:type="dxa"/>
              <w:left w:w="0" w:type="dxa"/>
              <w:bottom w:w="0" w:type="dxa"/>
              <w:right w:w="0" w:type="dxa"/>
            </w:tcMar>
          </w:tcPr>
          <w:p w:rsidR="0018371B" w:rsidRDefault="00A5264B">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18371B" w:rsidRDefault="00A5264B">
            <w:pPr>
              <w:jc w:val="left"/>
            </w:pPr>
            <w:r>
              <w:rPr>
                <w:rFonts w:ascii="SansSerif" w:eastAsia="SansSerif" w:hAnsi="SansSerif" w:cs="SansSerif"/>
                <w:color w:val="000000"/>
                <w:sz w:val="18"/>
              </w:rPr>
              <w:t>7</w:t>
            </w:r>
          </w:p>
        </w:tc>
        <w:tc>
          <w:tcPr>
            <w:tcW w:w="2800" w:type="dxa"/>
            <w:gridSpan w:val="3"/>
          </w:tcPr>
          <w:p w:rsidR="0018371B" w:rsidRDefault="0018371B">
            <w:pPr>
              <w:pStyle w:val="EMPTYCELLSTYLE"/>
            </w:pPr>
          </w:p>
        </w:tc>
        <w:tc>
          <w:tcPr>
            <w:tcW w:w="500" w:type="dxa"/>
            <w:gridSpan w:val="3"/>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Pr>
        <w:tc>
          <w:tcPr>
            <w:tcW w:w="1" w:type="dxa"/>
          </w:tcPr>
          <w:p w:rsidR="0018371B" w:rsidRDefault="0018371B">
            <w:pPr>
              <w:pStyle w:val="EMPTYCELLSTYLE"/>
              <w:pageBreakBefore/>
            </w:pPr>
            <w:bookmarkStart w:id="3" w:name="JR_PAGE_ANCHOR_0_4"/>
            <w:bookmarkEnd w:id="3"/>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bottom"/>
          </w:tcPr>
          <w:p w:rsidR="0018371B" w:rsidRDefault="00A5264B">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J</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2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20"/>
        </w:trPr>
        <w:tc>
          <w:tcPr>
            <w:tcW w:w="1" w:type="dxa"/>
          </w:tcPr>
          <w:p w:rsidR="0018371B" w:rsidRDefault="0018371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20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600"/>
        </w:trPr>
        <w:tc>
          <w:tcPr>
            <w:tcW w:w="1" w:type="dxa"/>
          </w:tcPr>
          <w:p w:rsidR="0018371B" w:rsidRDefault="0018371B">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估值日期</w:t>
            </w:r>
          </w:p>
        </w:tc>
        <w:tc>
          <w:tcPr>
            <w:tcW w:w="25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产品份额净值</w:t>
            </w:r>
          </w:p>
        </w:tc>
        <w:tc>
          <w:tcPr>
            <w:tcW w:w="27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产品累计净值</w:t>
            </w:r>
            <w:r>
              <w:rPr>
                <w:rFonts w:ascii="宋体" w:eastAsia="宋体" w:hAnsi="宋体" w:cs="宋体"/>
                <w:b/>
                <w:color w:val="000000"/>
                <w:sz w:val="21"/>
              </w:rPr>
              <w:t xml:space="preserve"> </w:t>
            </w:r>
          </w:p>
        </w:tc>
        <w:tc>
          <w:tcPr>
            <w:tcW w:w="28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产品资产净值</w:t>
            </w: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600"/>
        </w:trPr>
        <w:tc>
          <w:tcPr>
            <w:tcW w:w="1" w:type="dxa"/>
          </w:tcPr>
          <w:p w:rsidR="0018371B" w:rsidRDefault="0018371B">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c>
          <w:tcPr>
            <w:tcW w:w="25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0.99859</w:t>
            </w:r>
          </w:p>
        </w:tc>
        <w:tc>
          <w:tcPr>
            <w:tcW w:w="27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1.15462</w:t>
            </w:r>
          </w:p>
        </w:tc>
        <w:tc>
          <w:tcPr>
            <w:tcW w:w="28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4,694,696,938.57</w:t>
            </w: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40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42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900"/>
        </w:trPr>
        <w:tc>
          <w:tcPr>
            <w:tcW w:w="1" w:type="dxa"/>
          </w:tcPr>
          <w:p w:rsidR="0018371B" w:rsidRDefault="0018371B">
            <w:pPr>
              <w:pStyle w:val="EMPTYCELLSTYLE"/>
            </w:pPr>
          </w:p>
        </w:tc>
        <w:tc>
          <w:tcPr>
            <w:tcW w:w="10700" w:type="dxa"/>
            <w:gridSpan w:val="19"/>
            <w:tcMar>
              <w:top w:w="0" w:type="dxa"/>
              <w:left w:w="0" w:type="dxa"/>
              <w:bottom w:w="0" w:type="dxa"/>
              <w:right w:w="0" w:type="dxa"/>
            </w:tcMar>
          </w:tcPr>
          <w:p w:rsidR="0018371B" w:rsidRDefault="00A5264B">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张宸先生，中山大学西方经济学硕士，中山大学经济学学士，</w:t>
            </w:r>
            <w:r>
              <w:rPr>
                <w:rFonts w:ascii="宋体" w:eastAsia="宋体" w:hAnsi="宋体" w:cs="宋体"/>
                <w:color w:val="000000"/>
                <w:sz w:val="21"/>
              </w:rPr>
              <w:t>8</w:t>
            </w:r>
            <w:r>
              <w:rPr>
                <w:rFonts w:ascii="宋体" w:eastAsia="宋体" w:hAnsi="宋体" w:cs="宋体"/>
                <w:color w:val="000000"/>
                <w:sz w:val="21"/>
              </w:rPr>
              <w:t>年资深投研经验，</w:t>
            </w:r>
            <w:r>
              <w:rPr>
                <w:rFonts w:ascii="宋体" w:eastAsia="宋体" w:hAnsi="宋体" w:cs="宋体"/>
                <w:color w:val="000000"/>
                <w:sz w:val="21"/>
              </w:rPr>
              <w:t>5</w:t>
            </w:r>
            <w:r>
              <w:rPr>
                <w:rFonts w:ascii="宋体" w:eastAsia="宋体" w:hAnsi="宋体" w:cs="宋体"/>
                <w:color w:val="000000"/>
                <w:sz w:val="21"/>
              </w:rPr>
              <w:t>年固收产品管理经验，曾任职于广发银行股份有限公司、广发证券股份有限公司。</w:t>
            </w:r>
            <w:r>
              <w:rPr>
                <w:rFonts w:ascii="宋体" w:eastAsia="宋体" w:hAnsi="宋体" w:cs="宋体"/>
                <w:color w:val="000000"/>
                <w:sz w:val="21"/>
              </w:rPr>
              <w:t>2019</w:t>
            </w:r>
            <w:r>
              <w:rPr>
                <w:rFonts w:ascii="宋体" w:eastAsia="宋体" w:hAnsi="宋体" w:cs="宋体"/>
                <w:color w:val="000000"/>
                <w:sz w:val="21"/>
              </w:rPr>
              <w:t>年加入兴银理财有限责任公司，任固定收益投资部高级投资经理。投资经验丰富，产品业绩稳健，擅长宏观基本面研究、利率债交易以及信用债套利挖掘。</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72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42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5920"/>
        </w:trPr>
        <w:tc>
          <w:tcPr>
            <w:tcW w:w="1" w:type="dxa"/>
          </w:tcPr>
          <w:p w:rsidR="0018371B" w:rsidRDefault="0018371B">
            <w:pPr>
              <w:pStyle w:val="EMPTYCELLSTYLE"/>
            </w:pPr>
          </w:p>
        </w:tc>
        <w:tc>
          <w:tcPr>
            <w:tcW w:w="10700" w:type="dxa"/>
            <w:gridSpan w:val="19"/>
            <w:tcMar>
              <w:top w:w="0" w:type="dxa"/>
              <w:left w:w="0" w:type="dxa"/>
              <w:bottom w:w="0" w:type="dxa"/>
              <w:right w:w="0" w:type="dxa"/>
            </w:tcMar>
          </w:tcPr>
          <w:p w:rsidR="0018371B" w:rsidRDefault="00A5264B">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w:t>
            </w:r>
            <w:r>
              <w:rPr>
                <w:rFonts w:ascii="宋体" w:eastAsia="宋体" w:hAnsi="宋体" w:cs="宋体"/>
                <w:color w:val="000000"/>
                <w:sz w:val="21"/>
              </w:rPr>
              <w:t>加稳健回报。</w:t>
            </w: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w:t>
            </w:r>
            <w:r>
              <w:rPr>
                <w:rFonts w:ascii="宋体" w:eastAsia="宋体" w:hAnsi="宋体" w:cs="宋体"/>
                <w:color w:val="000000"/>
                <w:sz w:val="21"/>
              </w:rPr>
              <w:t>动中提高组合静态收益，兼顾产品流动性。</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58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20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400"/>
        </w:trPr>
        <w:tc>
          <w:tcPr>
            <w:tcW w:w="1" w:type="dxa"/>
          </w:tcPr>
          <w:p w:rsidR="0018371B" w:rsidRDefault="0018371B">
            <w:pPr>
              <w:pStyle w:val="EMPTYCELLSTYLE"/>
            </w:pPr>
          </w:p>
        </w:tc>
        <w:tc>
          <w:tcPr>
            <w:tcW w:w="20" w:type="dxa"/>
          </w:tcPr>
          <w:p w:rsidR="0018371B" w:rsidRDefault="0018371B">
            <w:pPr>
              <w:pStyle w:val="EMPTYCELLSTYLE"/>
            </w:pPr>
          </w:p>
        </w:tc>
        <w:tc>
          <w:tcPr>
            <w:tcW w:w="10700" w:type="dxa"/>
            <w:gridSpan w:val="20"/>
            <w:tcMar>
              <w:top w:w="0" w:type="dxa"/>
              <w:left w:w="0" w:type="dxa"/>
              <w:bottom w:w="0" w:type="dxa"/>
              <w:right w:w="0" w:type="dxa"/>
            </w:tcMar>
            <w:vAlign w:val="center"/>
          </w:tcPr>
          <w:p w:rsidR="0018371B" w:rsidRDefault="00A5264B">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164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1700" w:type="dxa"/>
            <w:gridSpan w:val="3"/>
          </w:tcPr>
          <w:p w:rsidR="0018371B" w:rsidRDefault="0018371B">
            <w:pPr>
              <w:pStyle w:val="EMPTYCELLSTYLE"/>
            </w:pPr>
          </w:p>
        </w:tc>
        <w:tc>
          <w:tcPr>
            <w:tcW w:w="300" w:type="dxa"/>
          </w:tcPr>
          <w:p w:rsidR="0018371B" w:rsidRDefault="0018371B">
            <w:pPr>
              <w:pStyle w:val="EMPTYCELLSTYLE"/>
            </w:pPr>
          </w:p>
        </w:tc>
        <w:tc>
          <w:tcPr>
            <w:tcW w:w="2000" w:type="dxa"/>
            <w:gridSpan w:val="2"/>
          </w:tcPr>
          <w:p w:rsidR="0018371B" w:rsidRDefault="0018371B">
            <w:pPr>
              <w:pStyle w:val="EMPTYCELLSTYLE"/>
            </w:pP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400"/>
        </w:trPr>
        <w:tc>
          <w:tcPr>
            <w:tcW w:w="1" w:type="dxa"/>
          </w:tcPr>
          <w:p w:rsidR="0018371B" w:rsidRDefault="0018371B">
            <w:pPr>
              <w:pStyle w:val="EMPTYCELLSTYLE"/>
            </w:pPr>
          </w:p>
        </w:tc>
        <w:tc>
          <w:tcPr>
            <w:tcW w:w="20" w:type="dxa"/>
          </w:tcPr>
          <w:p w:rsidR="0018371B" w:rsidRDefault="0018371B">
            <w:pPr>
              <w:pStyle w:val="EMPTYCELLSTYLE"/>
            </w:pPr>
          </w:p>
        </w:tc>
        <w:tc>
          <w:tcPr>
            <w:tcW w:w="2580" w:type="dxa"/>
            <w:gridSpan w:val="4"/>
          </w:tcPr>
          <w:p w:rsidR="0018371B" w:rsidRDefault="0018371B">
            <w:pPr>
              <w:pStyle w:val="EMPTYCELLSTYLE"/>
            </w:pPr>
          </w:p>
        </w:tc>
        <w:tc>
          <w:tcPr>
            <w:tcW w:w="800" w:type="dxa"/>
            <w:gridSpan w:val="2"/>
          </w:tcPr>
          <w:p w:rsidR="0018371B" w:rsidRDefault="0018371B">
            <w:pPr>
              <w:pStyle w:val="EMPTYCELLSTYLE"/>
            </w:pPr>
          </w:p>
        </w:tc>
        <w:tc>
          <w:tcPr>
            <w:tcW w:w="2000" w:type="dxa"/>
            <w:gridSpan w:val="4"/>
            <w:tcMar>
              <w:top w:w="0" w:type="dxa"/>
              <w:left w:w="0" w:type="dxa"/>
              <w:bottom w:w="0" w:type="dxa"/>
              <w:right w:w="0" w:type="dxa"/>
            </w:tcMar>
          </w:tcPr>
          <w:p w:rsidR="0018371B" w:rsidRDefault="00A5264B">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18371B" w:rsidRDefault="00A5264B">
            <w:pPr>
              <w:jc w:val="left"/>
            </w:pPr>
            <w:r>
              <w:rPr>
                <w:rFonts w:ascii="SansSerif" w:eastAsia="SansSerif" w:hAnsi="SansSerif" w:cs="SansSerif"/>
                <w:color w:val="000000"/>
                <w:sz w:val="18"/>
              </w:rPr>
              <w:t>7</w:t>
            </w:r>
          </w:p>
        </w:tc>
        <w:tc>
          <w:tcPr>
            <w:tcW w:w="400" w:type="dxa"/>
          </w:tcPr>
          <w:p w:rsidR="0018371B" w:rsidRDefault="0018371B">
            <w:pPr>
              <w:pStyle w:val="EMPTYCELLSTYLE"/>
            </w:pPr>
          </w:p>
        </w:tc>
        <w:tc>
          <w:tcPr>
            <w:tcW w:w="2800" w:type="dxa"/>
            <w:gridSpan w:val="4"/>
          </w:tcPr>
          <w:p w:rsidR="0018371B" w:rsidRDefault="0018371B">
            <w:pPr>
              <w:pStyle w:val="EMPTYCELLSTYLE"/>
            </w:pPr>
          </w:p>
        </w:tc>
        <w:tc>
          <w:tcPr>
            <w:tcW w:w="100" w:type="dxa"/>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Pr>
        <w:tc>
          <w:tcPr>
            <w:tcW w:w="1" w:type="dxa"/>
          </w:tcPr>
          <w:p w:rsidR="0018371B" w:rsidRDefault="0018371B">
            <w:pPr>
              <w:pStyle w:val="EMPTYCELLSTYLE"/>
              <w:pageBreakBefore/>
            </w:pPr>
            <w:bookmarkStart w:id="4" w:name="JR_PAGE_ANCHOR_0_5"/>
            <w:bookmarkEnd w:id="4"/>
          </w:p>
        </w:tc>
        <w:tc>
          <w:tcPr>
            <w:tcW w:w="20" w:type="dxa"/>
          </w:tcPr>
          <w:p w:rsidR="0018371B" w:rsidRDefault="0018371B">
            <w:pPr>
              <w:pStyle w:val="EMPTYCELLSTYLE"/>
            </w:pPr>
          </w:p>
        </w:tc>
        <w:tc>
          <w:tcPr>
            <w:tcW w:w="3380" w:type="dxa"/>
            <w:gridSpan w:val="6"/>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bottom"/>
          </w:tcPr>
          <w:p w:rsidR="0018371B" w:rsidRDefault="00A5264B">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J</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20"/>
        </w:trPr>
        <w:tc>
          <w:tcPr>
            <w:tcW w:w="1" w:type="dxa"/>
          </w:tcPr>
          <w:p w:rsidR="0018371B" w:rsidRDefault="0018371B">
            <w:pPr>
              <w:pStyle w:val="EMPTYCELLSTYLE"/>
            </w:pPr>
          </w:p>
        </w:tc>
        <w:tc>
          <w:tcPr>
            <w:tcW w:w="20" w:type="dxa"/>
          </w:tcPr>
          <w:p w:rsidR="0018371B" w:rsidRDefault="0018371B">
            <w:pPr>
              <w:pStyle w:val="EMPTYCELLSTYLE"/>
            </w:pPr>
          </w:p>
        </w:tc>
        <w:tc>
          <w:tcPr>
            <w:tcW w:w="3380" w:type="dxa"/>
            <w:gridSpan w:val="6"/>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20"/>
        </w:trPr>
        <w:tc>
          <w:tcPr>
            <w:tcW w:w="1" w:type="dxa"/>
          </w:tcPr>
          <w:p w:rsidR="0018371B" w:rsidRDefault="0018371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40"/>
        </w:trPr>
        <w:tc>
          <w:tcPr>
            <w:tcW w:w="1" w:type="dxa"/>
          </w:tcPr>
          <w:p w:rsidR="0018371B" w:rsidRDefault="0018371B">
            <w:pPr>
              <w:pStyle w:val="EMPTYCELLSTYLE"/>
            </w:pPr>
          </w:p>
        </w:tc>
        <w:tc>
          <w:tcPr>
            <w:tcW w:w="20" w:type="dxa"/>
          </w:tcPr>
          <w:p w:rsidR="0018371B" w:rsidRDefault="0018371B">
            <w:pPr>
              <w:pStyle w:val="EMPTYCELLSTYLE"/>
            </w:pPr>
          </w:p>
        </w:tc>
        <w:tc>
          <w:tcPr>
            <w:tcW w:w="3380" w:type="dxa"/>
            <w:gridSpan w:val="6"/>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3600"/>
        </w:trPr>
        <w:tc>
          <w:tcPr>
            <w:tcW w:w="1" w:type="dxa"/>
          </w:tcPr>
          <w:p w:rsidR="0018371B" w:rsidRDefault="0018371B">
            <w:pPr>
              <w:pStyle w:val="EMPTYCELLSTYLE"/>
            </w:pPr>
          </w:p>
        </w:tc>
        <w:tc>
          <w:tcPr>
            <w:tcW w:w="20" w:type="dxa"/>
          </w:tcPr>
          <w:p w:rsidR="0018371B" w:rsidRDefault="0018371B">
            <w:pPr>
              <w:pStyle w:val="EMPTYCELLSTYLE"/>
            </w:pPr>
          </w:p>
        </w:tc>
        <w:tc>
          <w:tcPr>
            <w:tcW w:w="10700" w:type="dxa"/>
            <w:gridSpan w:val="20"/>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18371B">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序号</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资产类型</w:t>
                        </w:r>
                      </w:p>
                    </w:tc>
                  </w:tr>
                </w:tbl>
                <w:p w:rsidR="0018371B" w:rsidRDefault="0018371B">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8371B">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18371B" w:rsidRDefault="0018371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8371B">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18371B" w:rsidRDefault="0018371B">
                  <w:pPr>
                    <w:pStyle w:val="EMPTYCELLSTYLE"/>
                  </w:pPr>
                </w:p>
              </w:tc>
            </w:tr>
            <w:tr w:rsidR="0018371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0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w:t>
                        </w:r>
                      </w:p>
                    </w:tc>
                  </w:tr>
                </w:tbl>
                <w:p w:rsidR="0018371B" w:rsidRDefault="0018371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现金及存款</w:t>
                        </w:r>
                      </w:p>
                    </w:tc>
                  </w:tr>
                </w:tbl>
                <w:p w:rsidR="0018371B" w:rsidRDefault="0018371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8371B">
                    <w:tblPrEx>
                      <w:tblCellMar>
                        <w:top w:w="0" w:type="dxa"/>
                        <w:bottom w:w="0" w:type="dxa"/>
                      </w:tblCellMar>
                    </w:tblPrEx>
                    <w:trPr>
                      <w:trHeight w:val="600"/>
                    </w:trPr>
                    <w:tc>
                      <w:tcPr>
                        <w:tcW w:w="3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23.61</w:t>
                        </w:r>
                      </w:p>
                    </w:tc>
                  </w:tr>
                </w:tbl>
                <w:p w:rsidR="0018371B" w:rsidRDefault="0018371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8371B">
                    <w:tblPrEx>
                      <w:tblCellMar>
                        <w:top w:w="0" w:type="dxa"/>
                        <w:bottom w:w="0" w:type="dxa"/>
                      </w:tblCellMar>
                    </w:tblPrEx>
                    <w:trPr>
                      <w:trHeight w:val="600"/>
                    </w:trPr>
                    <w:tc>
                      <w:tcPr>
                        <w:tcW w:w="35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37.93</w:t>
                        </w:r>
                      </w:p>
                    </w:tc>
                  </w:tr>
                </w:tbl>
                <w:p w:rsidR="0018371B" w:rsidRDefault="0018371B">
                  <w:pPr>
                    <w:pStyle w:val="EMPTYCELLSTYLE"/>
                  </w:pPr>
                </w:p>
              </w:tc>
            </w:tr>
            <w:tr w:rsidR="0018371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0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w:t>
                        </w:r>
                      </w:p>
                    </w:tc>
                  </w:tr>
                </w:tbl>
                <w:p w:rsidR="0018371B" w:rsidRDefault="0018371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买入返售金融资产</w:t>
                        </w:r>
                      </w:p>
                    </w:tc>
                  </w:tr>
                </w:tbl>
                <w:p w:rsidR="0018371B" w:rsidRDefault="0018371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8371B">
                    <w:tblPrEx>
                      <w:tblCellMar>
                        <w:top w:w="0" w:type="dxa"/>
                        <w:bottom w:w="0" w:type="dxa"/>
                      </w:tblCellMar>
                    </w:tblPrEx>
                    <w:trPr>
                      <w:trHeight w:val="600"/>
                    </w:trPr>
                    <w:tc>
                      <w:tcPr>
                        <w:tcW w:w="3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0.00</w:t>
                        </w:r>
                      </w:p>
                    </w:tc>
                  </w:tr>
                </w:tbl>
                <w:p w:rsidR="0018371B" w:rsidRDefault="0018371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8371B">
                    <w:tblPrEx>
                      <w:tblCellMar>
                        <w:top w:w="0" w:type="dxa"/>
                        <w:bottom w:w="0" w:type="dxa"/>
                      </w:tblCellMar>
                    </w:tblPrEx>
                    <w:trPr>
                      <w:trHeight w:val="600"/>
                    </w:trPr>
                    <w:tc>
                      <w:tcPr>
                        <w:tcW w:w="35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0.47</w:t>
                        </w:r>
                      </w:p>
                    </w:tc>
                  </w:tr>
                </w:tbl>
                <w:p w:rsidR="0018371B" w:rsidRDefault="0018371B">
                  <w:pPr>
                    <w:pStyle w:val="EMPTYCELLSTYLE"/>
                  </w:pPr>
                </w:p>
              </w:tc>
            </w:tr>
            <w:tr w:rsidR="0018371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0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w:t>
                        </w:r>
                      </w:p>
                    </w:tc>
                  </w:tr>
                </w:tbl>
                <w:p w:rsidR="0018371B" w:rsidRDefault="0018371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债券投资</w:t>
                        </w:r>
                      </w:p>
                    </w:tc>
                  </w:tr>
                </w:tbl>
                <w:p w:rsidR="0018371B" w:rsidRDefault="0018371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8371B">
                    <w:tblPrEx>
                      <w:tblCellMar>
                        <w:top w:w="0" w:type="dxa"/>
                        <w:bottom w:w="0" w:type="dxa"/>
                      </w:tblCellMar>
                    </w:tblPrEx>
                    <w:trPr>
                      <w:trHeight w:val="600"/>
                    </w:trPr>
                    <w:tc>
                      <w:tcPr>
                        <w:tcW w:w="3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60.47</w:t>
                        </w:r>
                      </w:p>
                    </w:tc>
                  </w:tr>
                </w:tbl>
                <w:p w:rsidR="0018371B" w:rsidRDefault="0018371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8371B">
                    <w:tblPrEx>
                      <w:tblCellMar>
                        <w:top w:w="0" w:type="dxa"/>
                        <w:bottom w:w="0" w:type="dxa"/>
                      </w:tblCellMar>
                    </w:tblPrEx>
                    <w:trPr>
                      <w:trHeight w:val="600"/>
                    </w:trPr>
                    <w:tc>
                      <w:tcPr>
                        <w:tcW w:w="35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61.60</w:t>
                        </w:r>
                      </w:p>
                    </w:tc>
                  </w:tr>
                </w:tbl>
                <w:p w:rsidR="0018371B" w:rsidRDefault="0018371B">
                  <w:pPr>
                    <w:pStyle w:val="EMPTYCELLSTYLE"/>
                  </w:pPr>
                </w:p>
              </w:tc>
            </w:tr>
            <w:tr w:rsidR="0018371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0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4</w:t>
                        </w:r>
                      </w:p>
                    </w:tc>
                  </w:tr>
                </w:tbl>
                <w:p w:rsidR="0018371B" w:rsidRDefault="0018371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委外投资</w:t>
                        </w:r>
                      </w:p>
                    </w:tc>
                  </w:tr>
                </w:tbl>
                <w:p w:rsidR="0018371B" w:rsidRDefault="0018371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8371B">
                    <w:tblPrEx>
                      <w:tblCellMar>
                        <w:top w:w="0" w:type="dxa"/>
                        <w:bottom w:w="0" w:type="dxa"/>
                      </w:tblCellMar>
                    </w:tblPrEx>
                    <w:trPr>
                      <w:trHeight w:val="600"/>
                    </w:trPr>
                    <w:tc>
                      <w:tcPr>
                        <w:tcW w:w="3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15.92</w:t>
                        </w:r>
                      </w:p>
                    </w:tc>
                  </w:tr>
                </w:tbl>
                <w:p w:rsidR="0018371B" w:rsidRDefault="0018371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8371B">
                    <w:tblPrEx>
                      <w:tblCellMar>
                        <w:top w:w="0" w:type="dxa"/>
                        <w:bottom w:w="0" w:type="dxa"/>
                      </w:tblCellMar>
                    </w:tblPrEx>
                    <w:trPr>
                      <w:trHeight w:val="600"/>
                    </w:trPr>
                    <w:tc>
                      <w:tcPr>
                        <w:tcW w:w="35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0.00</w:t>
                        </w:r>
                      </w:p>
                    </w:tc>
                  </w:tr>
                </w:tbl>
                <w:p w:rsidR="0018371B" w:rsidRDefault="0018371B">
                  <w:pPr>
                    <w:pStyle w:val="EMPTYCELLSTYLE"/>
                  </w:pPr>
                </w:p>
              </w:tc>
            </w:tr>
            <w:tr w:rsidR="0018371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00"/>
                    </w:trPr>
                    <w:tc>
                      <w:tcPr>
                        <w:tcW w:w="1000" w:type="dxa"/>
                        <w:tcMar>
                          <w:top w:w="0" w:type="dxa"/>
                          <w:left w:w="0" w:type="dxa"/>
                          <w:bottom w:w="0" w:type="dxa"/>
                          <w:right w:w="0" w:type="dxa"/>
                        </w:tcMar>
                        <w:vAlign w:val="center"/>
                      </w:tcPr>
                      <w:p w:rsidR="0018371B" w:rsidRDefault="0018371B">
                        <w:pPr>
                          <w:jc w:val="center"/>
                        </w:pPr>
                      </w:p>
                    </w:tc>
                  </w:tr>
                </w:tbl>
                <w:p w:rsidR="0018371B" w:rsidRDefault="0018371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总计</w:t>
                        </w:r>
                      </w:p>
                    </w:tc>
                  </w:tr>
                </w:tbl>
                <w:p w:rsidR="0018371B" w:rsidRDefault="0018371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8371B">
                    <w:tblPrEx>
                      <w:tblCellMar>
                        <w:top w:w="0" w:type="dxa"/>
                        <w:bottom w:w="0" w:type="dxa"/>
                      </w:tblCellMar>
                    </w:tblPrEx>
                    <w:trPr>
                      <w:trHeight w:val="600"/>
                    </w:trPr>
                    <w:tc>
                      <w:tcPr>
                        <w:tcW w:w="3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100.00</w:t>
                        </w:r>
                      </w:p>
                    </w:tc>
                  </w:tr>
                </w:tbl>
                <w:p w:rsidR="0018371B" w:rsidRDefault="0018371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8371B">
                    <w:tblPrEx>
                      <w:tblCellMar>
                        <w:top w:w="0" w:type="dxa"/>
                        <w:bottom w:w="0" w:type="dxa"/>
                      </w:tblCellMar>
                    </w:tblPrEx>
                    <w:trPr>
                      <w:trHeight w:val="600"/>
                    </w:trPr>
                    <w:tc>
                      <w:tcPr>
                        <w:tcW w:w="35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100.00</w:t>
                        </w:r>
                      </w:p>
                    </w:tc>
                  </w:tr>
                </w:tbl>
                <w:p w:rsidR="0018371B" w:rsidRDefault="0018371B">
                  <w:pPr>
                    <w:pStyle w:val="EMPTYCELLSTYLE"/>
                  </w:pPr>
                </w:p>
              </w:tc>
            </w:tr>
          </w:tbl>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20"/>
        </w:trPr>
        <w:tc>
          <w:tcPr>
            <w:tcW w:w="1" w:type="dxa"/>
          </w:tcPr>
          <w:p w:rsidR="0018371B" w:rsidRDefault="0018371B">
            <w:pPr>
              <w:pStyle w:val="EMPTYCELLSTYLE"/>
            </w:pPr>
          </w:p>
        </w:tc>
        <w:tc>
          <w:tcPr>
            <w:tcW w:w="20" w:type="dxa"/>
          </w:tcPr>
          <w:p w:rsidR="0018371B" w:rsidRDefault="0018371B">
            <w:pPr>
              <w:pStyle w:val="EMPTYCELLSTYLE"/>
            </w:pPr>
          </w:p>
        </w:tc>
        <w:tc>
          <w:tcPr>
            <w:tcW w:w="3380" w:type="dxa"/>
            <w:gridSpan w:val="6"/>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1000"/>
        </w:trPr>
        <w:tc>
          <w:tcPr>
            <w:tcW w:w="1" w:type="dxa"/>
          </w:tcPr>
          <w:p w:rsidR="0018371B" w:rsidRDefault="0018371B">
            <w:pPr>
              <w:pStyle w:val="EMPTYCELLSTYLE"/>
            </w:pPr>
          </w:p>
        </w:tc>
        <w:tc>
          <w:tcPr>
            <w:tcW w:w="10700" w:type="dxa"/>
            <w:gridSpan w:val="19"/>
            <w:tcMar>
              <w:top w:w="0" w:type="dxa"/>
              <w:left w:w="0" w:type="dxa"/>
              <w:bottom w:w="0" w:type="dxa"/>
              <w:right w:w="0" w:type="dxa"/>
            </w:tcMar>
          </w:tcPr>
          <w:p w:rsidR="0018371B" w:rsidRDefault="00A5264B">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2580"/>
        </w:trPr>
        <w:tc>
          <w:tcPr>
            <w:tcW w:w="1" w:type="dxa"/>
          </w:tcPr>
          <w:p w:rsidR="0018371B" w:rsidRDefault="0018371B">
            <w:pPr>
              <w:pStyle w:val="EMPTYCELLSTYLE"/>
            </w:pPr>
          </w:p>
        </w:tc>
        <w:tc>
          <w:tcPr>
            <w:tcW w:w="10700" w:type="dxa"/>
            <w:gridSpan w:val="19"/>
            <w:tcMar>
              <w:top w:w="0" w:type="dxa"/>
              <w:left w:w="0" w:type="dxa"/>
              <w:bottom w:w="0" w:type="dxa"/>
              <w:right w:w="0" w:type="dxa"/>
            </w:tcMar>
          </w:tcPr>
          <w:p w:rsidR="0018371B" w:rsidRDefault="00A5264B">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w:t>
            </w:r>
            <w:r>
              <w:rPr>
                <w:rFonts w:ascii="宋体" w:eastAsia="宋体" w:hAnsi="宋体" w:cs="宋体"/>
                <w:color w:val="000000"/>
                <w:sz w:val="21"/>
              </w:rPr>
              <w:t>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500"/>
        </w:trPr>
        <w:tc>
          <w:tcPr>
            <w:tcW w:w="1" w:type="dxa"/>
          </w:tcPr>
          <w:p w:rsidR="0018371B" w:rsidRDefault="0018371B">
            <w:pPr>
              <w:pStyle w:val="EMPTYCELLSTYLE"/>
            </w:pPr>
          </w:p>
        </w:tc>
        <w:tc>
          <w:tcPr>
            <w:tcW w:w="20" w:type="dxa"/>
          </w:tcPr>
          <w:p w:rsidR="0018371B" w:rsidRDefault="0018371B">
            <w:pPr>
              <w:pStyle w:val="EMPTYCELLSTYLE"/>
            </w:pPr>
          </w:p>
        </w:tc>
        <w:tc>
          <w:tcPr>
            <w:tcW w:w="3380" w:type="dxa"/>
            <w:gridSpan w:val="6"/>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4840"/>
        </w:trPr>
        <w:tc>
          <w:tcPr>
            <w:tcW w:w="1" w:type="dxa"/>
          </w:tcPr>
          <w:p w:rsidR="0018371B" w:rsidRDefault="0018371B">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18371B">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序号</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资产名称</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资产规模</w:t>
                        </w:r>
                      </w:p>
                    </w:tc>
                  </w:tr>
                </w:tbl>
                <w:p w:rsidR="0018371B" w:rsidRDefault="0018371B">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新华资产</w:t>
                        </w:r>
                        <w:r>
                          <w:rPr>
                            <w:rFonts w:ascii="宋体" w:eastAsia="宋体" w:hAnsi="宋体" w:cs="宋体"/>
                            <w:color w:val="000000"/>
                            <w:sz w:val="21"/>
                          </w:rPr>
                          <w:t>-</w:t>
                        </w:r>
                        <w:r>
                          <w:rPr>
                            <w:rFonts w:ascii="宋体" w:eastAsia="宋体" w:hAnsi="宋体" w:cs="宋体"/>
                            <w:color w:val="000000"/>
                            <w:sz w:val="21"/>
                          </w:rPr>
                          <w:t>明鑫一号资产管理产品</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609,669,135.37</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12.99</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工商银行广州分行大额存单</w:t>
                        </w:r>
                        <w:r>
                          <w:rPr>
                            <w:rFonts w:ascii="宋体" w:eastAsia="宋体" w:hAnsi="宋体" w:cs="宋体"/>
                            <w:color w:val="000000"/>
                            <w:sz w:val="21"/>
                          </w:rPr>
                          <w:t>02</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499,586,500.00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10.64</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工商银行江门分行大额存单</w:t>
                        </w:r>
                        <w:r>
                          <w:rPr>
                            <w:rFonts w:ascii="宋体" w:eastAsia="宋体" w:hAnsi="宋体" w:cs="宋体"/>
                            <w:color w:val="000000"/>
                            <w:sz w:val="21"/>
                          </w:rPr>
                          <w:t>05</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499,524,000.00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10.64</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4</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新华资产</w:t>
                        </w:r>
                        <w:r>
                          <w:rPr>
                            <w:rFonts w:ascii="宋体" w:eastAsia="宋体" w:hAnsi="宋体" w:cs="宋体"/>
                            <w:color w:val="000000"/>
                            <w:sz w:val="21"/>
                          </w:rPr>
                          <w:t>-</w:t>
                        </w:r>
                        <w:r>
                          <w:rPr>
                            <w:rFonts w:ascii="宋体" w:eastAsia="宋体" w:hAnsi="宋体" w:cs="宋体"/>
                            <w:color w:val="000000"/>
                            <w:sz w:val="21"/>
                          </w:rPr>
                          <w:t>明远四号资产管理产品</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243,833,934.50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5.19</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5</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中国银行大额存单</w:t>
                        </w:r>
                        <w:r>
                          <w:rPr>
                            <w:rFonts w:ascii="宋体" w:eastAsia="宋体" w:hAnsi="宋体" w:cs="宋体"/>
                            <w:color w:val="000000"/>
                            <w:sz w:val="21"/>
                          </w:rPr>
                          <w:t>20200508001</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159,998,400.00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3.41</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6</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22CSFD77</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149,989,350.00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3.19</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7</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22CSFD93</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129,988,560.00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2.77</w:t>
                        </w:r>
                      </w:p>
                    </w:tc>
                  </w:tr>
                </w:tbl>
                <w:p w:rsidR="0018371B" w:rsidRDefault="0018371B">
                  <w:pPr>
                    <w:pStyle w:val="EMPTYCELLSTYLE"/>
                  </w:pPr>
                </w:p>
              </w:tc>
            </w:tr>
          </w:tbl>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hRule="exact" w:val="420"/>
        </w:trPr>
        <w:tc>
          <w:tcPr>
            <w:tcW w:w="1" w:type="dxa"/>
          </w:tcPr>
          <w:p w:rsidR="0018371B" w:rsidRDefault="0018371B">
            <w:pPr>
              <w:pStyle w:val="EMPTYCELLSTYLE"/>
            </w:pPr>
          </w:p>
        </w:tc>
        <w:tc>
          <w:tcPr>
            <w:tcW w:w="20" w:type="dxa"/>
          </w:tcPr>
          <w:p w:rsidR="0018371B" w:rsidRDefault="0018371B">
            <w:pPr>
              <w:pStyle w:val="EMPTYCELLSTYLE"/>
            </w:pPr>
          </w:p>
        </w:tc>
        <w:tc>
          <w:tcPr>
            <w:tcW w:w="3380" w:type="dxa"/>
            <w:gridSpan w:val="6"/>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2"/>
          <w:wAfter w:w="20" w:type="dxa"/>
          <w:trHeight w:val="400"/>
        </w:trPr>
        <w:tc>
          <w:tcPr>
            <w:tcW w:w="1" w:type="dxa"/>
          </w:tcPr>
          <w:p w:rsidR="0018371B" w:rsidRDefault="0018371B">
            <w:pPr>
              <w:pStyle w:val="EMPTYCELLSTYLE"/>
            </w:pPr>
          </w:p>
        </w:tc>
        <w:tc>
          <w:tcPr>
            <w:tcW w:w="20" w:type="dxa"/>
          </w:tcPr>
          <w:p w:rsidR="0018371B" w:rsidRDefault="0018371B">
            <w:pPr>
              <w:pStyle w:val="EMPTYCELLSTYLE"/>
            </w:pPr>
          </w:p>
        </w:tc>
        <w:tc>
          <w:tcPr>
            <w:tcW w:w="3380" w:type="dxa"/>
            <w:gridSpan w:val="6"/>
          </w:tcPr>
          <w:p w:rsidR="0018371B" w:rsidRDefault="0018371B">
            <w:pPr>
              <w:pStyle w:val="EMPTYCELLSTYLE"/>
            </w:pPr>
          </w:p>
        </w:tc>
        <w:tc>
          <w:tcPr>
            <w:tcW w:w="2000" w:type="dxa"/>
            <w:gridSpan w:val="4"/>
            <w:tcMar>
              <w:top w:w="0" w:type="dxa"/>
              <w:left w:w="0" w:type="dxa"/>
              <w:bottom w:w="0" w:type="dxa"/>
              <w:right w:w="0" w:type="dxa"/>
            </w:tcMar>
          </w:tcPr>
          <w:p w:rsidR="0018371B" w:rsidRDefault="00A5264B">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18371B" w:rsidRDefault="00A5264B">
            <w:pPr>
              <w:jc w:val="left"/>
            </w:pPr>
            <w:r>
              <w:rPr>
                <w:rFonts w:ascii="SansSerif" w:eastAsia="SansSerif" w:hAnsi="SansSerif" w:cs="SansSerif"/>
                <w:color w:val="000000"/>
                <w:sz w:val="18"/>
              </w:rPr>
              <w:t>7</w:t>
            </w:r>
          </w:p>
        </w:tc>
        <w:tc>
          <w:tcPr>
            <w:tcW w:w="3300" w:type="dxa"/>
            <w:gridSpan w:val="6"/>
          </w:tcPr>
          <w:p w:rsidR="0018371B" w:rsidRDefault="0018371B">
            <w:pPr>
              <w:pStyle w:val="EMPTYCELLSTYLE"/>
            </w:pPr>
          </w:p>
        </w:tc>
        <w:tc>
          <w:tcPr>
            <w:tcW w:w="20" w:type="dxa"/>
            <w:gridSpan w:val="2"/>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Pr>
        <w:tc>
          <w:tcPr>
            <w:tcW w:w="1" w:type="dxa"/>
          </w:tcPr>
          <w:p w:rsidR="0018371B" w:rsidRDefault="0018371B">
            <w:pPr>
              <w:pStyle w:val="EMPTYCELLSTYLE"/>
              <w:pageBreakBefore/>
            </w:pPr>
            <w:bookmarkStart w:id="5" w:name="JR_PAGE_ANCHOR_0_6"/>
            <w:bookmarkEnd w:id="5"/>
          </w:p>
        </w:tc>
        <w:tc>
          <w:tcPr>
            <w:tcW w:w="200" w:type="dxa"/>
            <w:gridSpan w:val="4"/>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bottom"/>
          </w:tcPr>
          <w:p w:rsidR="0018371B" w:rsidRDefault="00A5264B">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J</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
        </w:trPr>
        <w:tc>
          <w:tcPr>
            <w:tcW w:w="1" w:type="dxa"/>
          </w:tcPr>
          <w:p w:rsidR="0018371B" w:rsidRDefault="0018371B">
            <w:pPr>
              <w:pStyle w:val="EMPTYCELLSTYLE"/>
            </w:pPr>
          </w:p>
        </w:tc>
        <w:tc>
          <w:tcPr>
            <w:tcW w:w="200" w:type="dxa"/>
            <w:gridSpan w:val="4"/>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20"/>
        </w:trPr>
        <w:tc>
          <w:tcPr>
            <w:tcW w:w="1" w:type="dxa"/>
          </w:tcPr>
          <w:p w:rsidR="0018371B" w:rsidRDefault="0018371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1800"/>
        </w:trPr>
        <w:tc>
          <w:tcPr>
            <w:tcW w:w="1" w:type="dxa"/>
          </w:tcPr>
          <w:p w:rsidR="0018371B" w:rsidRDefault="0018371B">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8</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天辰工程</w:t>
                        </w:r>
                        <w:r>
                          <w:rPr>
                            <w:rFonts w:ascii="宋体" w:eastAsia="宋体" w:hAnsi="宋体" w:cs="宋体"/>
                            <w:color w:val="000000"/>
                            <w:sz w:val="21"/>
                          </w:rPr>
                          <w:t>MTN001(</w:t>
                        </w:r>
                        <w:r>
                          <w:rPr>
                            <w:rFonts w:ascii="宋体" w:eastAsia="宋体" w:hAnsi="宋体" w:cs="宋体"/>
                            <w:color w:val="000000"/>
                            <w:sz w:val="21"/>
                          </w:rPr>
                          <w:t>科创票据</w:t>
                        </w:r>
                        <w:r>
                          <w:rPr>
                            <w:rFonts w:ascii="宋体" w:eastAsia="宋体" w:hAnsi="宋体" w:cs="宋体"/>
                            <w:color w:val="000000"/>
                            <w:sz w:val="21"/>
                          </w:rPr>
                          <w:t>)</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88,399,530.00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1.88</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19</w:t>
                        </w:r>
                        <w:r>
                          <w:rPr>
                            <w:rFonts w:ascii="宋体" w:eastAsia="宋体" w:hAnsi="宋体" w:cs="宋体"/>
                            <w:color w:val="000000"/>
                            <w:sz w:val="21"/>
                          </w:rPr>
                          <w:t>民生银行二级</w:t>
                        </w:r>
                        <w:r>
                          <w:rPr>
                            <w:rFonts w:ascii="宋体" w:eastAsia="宋体" w:hAnsi="宋体" w:cs="宋体"/>
                            <w:color w:val="000000"/>
                            <w:sz w:val="21"/>
                          </w:rPr>
                          <w:t>01</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80,430,320.00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1.71</w:t>
                        </w:r>
                      </w:p>
                    </w:tc>
                  </w:tr>
                </w:tbl>
                <w:p w:rsidR="0018371B" w:rsidRDefault="0018371B">
                  <w:pPr>
                    <w:pStyle w:val="EMPTYCELLSTYLE"/>
                  </w:pPr>
                </w:p>
              </w:tc>
            </w:tr>
            <w:tr w:rsidR="0018371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58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w:t>
                        </w:r>
                      </w:p>
                    </w:tc>
                  </w:tr>
                </w:tbl>
                <w:p w:rsidR="0018371B" w:rsidRDefault="0018371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8371B">
                    <w:tblPrEx>
                      <w:tblCellMar>
                        <w:top w:w="0" w:type="dxa"/>
                        <w:bottom w:w="0" w:type="dxa"/>
                      </w:tblCellMar>
                    </w:tblPrEx>
                    <w:trPr>
                      <w:trHeight w:val="600"/>
                    </w:trPr>
                    <w:tc>
                      <w:tcPr>
                        <w:tcW w:w="4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w:t>
                        </w:r>
                        <w:r>
                          <w:rPr>
                            <w:rFonts w:ascii="宋体" w:eastAsia="宋体" w:hAnsi="宋体" w:cs="宋体"/>
                            <w:color w:val="000000"/>
                            <w:sz w:val="21"/>
                          </w:rPr>
                          <w:t>武经</w:t>
                        </w:r>
                        <w:r>
                          <w:rPr>
                            <w:rFonts w:ascii="宋体" w:eastAsia="宋体" w:hAnsi="宋体" w:cs="宋体"/>
                            <w:color w:val="000000"/>
                            <w:sz w:val="21"/>
                          </w:rPr>
                          <w:t>01</w:t>
                        </w:r>
                      </w:p>
                    </w:tc>
                  </w:tr>
                </w:tbl>
                <w:p w:rsidR="0018371B" w:rsidRDefault="0018371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8371B">
                    <w:tblPrEx>
                      <w:tblCellMar>
                        <w:top w:w="0" w:type="dxa"/>
                        <w:bottom w:w="0" w:type="dxa"/>
                      </w:tblCellMar>
                    </w:tblPrEx>
                    <w:trPr>
                      <w:trHeight w:val="600"/>
                    </w:trPr>
                    <w:tc>
                      <w:tcPr>
                        <w:tcW w:w="26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80,013,040.00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1.70</w:t>
                        </w:r>
                      </w:p>
                    </w:tc>
                  </w:tr>
                </w:tbl>
                <w:p w:rsidR="0018371B" w:rsidRDefault="0018371B">
                  <w:pPr>
                    <w:pStyle w:val="EMPTYCELLSTYLE"/>
                  </w:pPr>
                </w:p>
              </w:tc>
            </w:tr>
          </w:tbl>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100"/>
        </w:trPr>
        <w:tc>
          <w:tcPr>
            <w:tcW w:w="1" w:type="dxa"/>
          </w:tcPr>
          <w:p w:rsidR="0018371B" w:rsidRDefault="0018371B">
            <w:pPr>
              <w:pStyle w:val="EMPTYCELLSTYLE"/>
            </w:pPr>
          </w:p>
        </w:tc>
        <w:tc>
          <w:tcPr>
            <w:tcW w:w="200" w:type="dxa"/>
            <w:gridSpan w:val="4"/>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6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200" w:type="dxa"/>
            <w:gridSpan w:val="4"/>
          </w:tcPr>
          <w:p w:rsidR="0018371B" w:rsidRDefault="0018371B">
            <w:pPr>
              <w:pStyle w:val="EMPTYCELLSTYLE"/>
            </w:pPr>
          </w:p>
        </w:tc>
        <w:tc>
          <w:tcPr>
            <w:tcW w:w="10500" w:type="dxa"/>
            <w:gridSpan w:val="15"/>
            <w:tcMar>
              <w:top w:w="0" w:type="dxa"/>
              <w:left w:w="0" w:type="dxa"/>
              <w:bottom w:w="0" w:type="dxa"/>
              <w:right w:w="0" w:type="dxa"/>
            </w:tcMar>
          </w:tcPr>
          <w:p w:rsidR="0018371B" w:rsidRDefault="00A5264B">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11400"/>
        </w:trPr>
        <w:tc>
          <w:tcPr>
            <w:tcW w:w="1" w:type="dxa"/>
          </w:tcPr>
          <w:p w:rsidR="0018371B" w:rsidRDefault="0018371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产品代码</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资产名称</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资产面额（元）</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w:t>
                        </w:r>
                        <w:r>
                          <w:rPr>
                            <w:rFonts w:ascii="宋体" w:eastAsia="宋体" w:hAnsi="宋体" w:cs="宋体"/>
                            <w:color w:val="000000"/>
                            <w:sz w:val="21"/>
                          </w:rPr>
                          <w:t>宁乡城投</w:t>
                        </w:r>
                        <w:r>
                          <w:rPr>
                            <w:rFonts w:ascii="宋体" w:eastAsia="宋体" w:hAnsi="宋体" w:cs="宋体"/>
                            <w:color w:val="000000"/>
                            <w:sz w:val="21"/>
                          </w:rPr>
                          <w:t>PPN002</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w:t>
                        </w:r>
                        <w:r>
                          <w:rPr>
                            <w:rFonts w:ascii="宋体" w:eastAsia="宋体" w:hAnsi="宋体" w:cs="宋体"/>
                            <w:color w:val="000000"/>
                            <w:sz w:val="21"/>
                          </w:rPr>
                          <w:t>云能投</w:t>
                        </w:r>
                        <w:r>
                          <w:rPr>
                            <w:rFonts w:ascii="宋体" w:eastAsia="宋体" w:hAnsi="宋体" w:cs="宋体"/>
                            <w:color w:val="000000"/>
                            <w:sz w:val="21"/>
                          </w:rPr>
                          <w:t>MTN004</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常德经建</w:t>
                        </w:r>
                        <w:r>
                          <w:rPr>
                            <w:rFonts w:ascii="宋体" w:eastAsia="宋体" w:hAnsi="宋体" w:cs="宋体"/>
                            <w:color w:val="000000"/>
                            <w:sz w:val="21"/>
                          </w:rPr>
                          <w:t>MTN002</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长兴建投</w:t>
                        </w:r>
                        <w:r>
                          <w:rPr>
                            <w:rFonts w:ascii="宋体" w:eastAsia="宋体" w:hAnsi="宋体" w:cs="宋体"/>
                            <w:color w:val="000000"/>
                            <w:sz w:val="21"/>
                          </w:rPr>
                          <w:t>MTN001(</w:t>
                        </w:r>
                        <w:r>
                          <w:rPr>
                            <w:rFonts w:ascii="宋体" w:eastAsia="宋体" w:hAnsi="宋体" w:cs="宋体"/>
                            <w:color w:val="000000"/>
                            <w:sz w:val="21"/>
                          </w:rPr>
                          <w:t>乡村振兴</w:t>
                        </w:r>
                        <w:r>
                          <w:rPr>
                            <w:rFonts w:ascii="宋体" w:eastAsia="宋体" w:hAnsi="宋体" w:cs="宋体"/>
                            <w:color w:val="000000"/>
                            <w:sz w:val="21"/>
                          </w:rPr>
                          <w:t>)</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东台城投</w:t>
                        </w:r>
                        <w:r>
                          <w:rPr>
                            <w:rFonts w:ascii="宋体" w:eastAsia="宋体" w:hAnsi="宋体" w:cs="宋体"/>
                            <w:color w:val="000000"/>
                            <w:sz w:val="21"/>
                          </w:rPr>
                          <w:t>MTN001</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广州资管</w:t>
                        </w:r>
                        <w:r>
                          <w:rPr>
                            <w:rFonts w:ascii="宋体" w:eastAsia="宋体" w:hAnsi="宋体" w:cs="宋体"/>
                            <w:color w:val="000000"/>
                            <w:sz w:val="21"/>
                          </w:rPr>
                          <w:t>MTN001</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平安租赁</w:t>
                        </w:r>
                        <w:r>
                          <w:rPr>
                            <w:rFonts w:ascii="宋体" w:eastAsia="宋体" w:hAnsi="宋体" w:cs="宋体"/>
                            <w:color w:val="000000"/>
                            <w:sz w:val="21"/>
                          </w:rPr>
                          <w:t>MTN002</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平安租赁</w:t>
                        </w:r>
                        <w:r>
                          <w:rPr>
                            <w:rFonts w:ascii="宋体" w:eastAsia="宋体" w:hAnsi="宋体" w:cs="宋体"/>
                            <w:color w:val="000000"/>
                            <w:sz w:val="21"/>
                          </w:rPr>
                          <w:t>MTN004</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三明交建</w:t>
                        </w:r>
                        <w:r>
                          <w:rPr>
                            <w:rFonts w:ascii="宋体" w:eastAsia="宋体" w:hAnsi="宋体" w:cs="宋体"/>
                            <w:color w:val="000000"/>
                            <w:sz w:val="21"/>
                          </w:rPr>
                          <w:t>PPN001</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乌城投</w:t>
                        </w:r>
                        <w:r>
                          <w:rPr>
                            <w:rFonts w:ascii="宋体" w:eastAsia="宋体" w:hAnsi="宋体" w:cs="宋体"/>
                            <w:color w:val="000000"/>
                            <w:sz w:val="21"/>
                          </w:rPr>
                          <w:t>MTN002</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兴晴</w:t>
                        </w:r>
                        <w:r>
                          <w:rPr>
                            <w:rFonts w:ascii="宋体" w:eastAsia="宋体" w:hAnsi="宋体" w:cs="宋体"/>
                            <w:color w:val="000000"/>
                            <w:sz w:val="21"/>
                          </w:rPr>
                          <w:t>3</w:t>
                        </w:r>
                        <w:r>
                          <w:rPr>
                            <w:rFonts w:ascii="宋体" w:eastAsia="宋体" w:hAnsi="宋体" w:cs="宋体"/>
                            <w:color w:val="000000"/>
                            <w:sz w:val="21"/>
                          </w:rPr>
                          <w:t>优先</w:t>
                        </w:r>
                        <w:r>
                          <w:rPr>
                            <w:rFonts w:ascii="宋体" w:eastAsia="宋体" w:hAnsi="宋体" w:cs="宋体"/>
                            <w:color w:val="000000"/>
                            <w:sz w:val="21"/>
                          </w:rPr>
                          <w:t>C</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兴业消费金融股份公司、兴业银行股份有限公司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常德经建</w:t>
                        </w:r>
                        <w:r>
                          <w:rPr>
                            <w:rFonts w:ascii="宋体" w:eastAsia="宋体" w:hAnsi="宋体" w:cs="宋体"/>
                            <w:color w:val="000000"/>
                            <w:sz w:val="21"/>
                          </w:rPr>
                          <w:t>SCP002</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华阳新材</w:t>
                        </w:r>
                        <w:r>
                          <w:rPr>
                            <w:rFonts w:ascii="宋体" w:eastAsia="宋体" w:hAnsi="宋体" w:cs="宋体"/>
                            <w:color w:val="000000"/>
                            <w:sz w:val="21"/>
                          </w:rPr>
                          <w:t>MTN001</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金坛投资</w:t>
                        </w:r>
                        <w:r>
                          <w:rPr>
                            <w:rFonts w:ascii="宋体" w:eastAsia="宋体" w:hAnsi="宋体" w:cs="宋体"/>
                            <w:color w:val="000000"/>
                            <w:sz w:val="21"/>
                          </w:rPr>
                          <w:t>CP001</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津城建</w:t>
                        </w:r>
                        <w:r>
                          <w:rPr>
                            <w:rFonts w:ascii="宋体" w:eastAsia="宋体" w:hAnsi="宋体" w:cs="宋体"/>
                            <w:color w:val="000000"/>
                            <w:sz w:val="21"/>
                          </w:rPr>
                          <w:t>CP013</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15,000,000.00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聚盈建发</w:t>
                        </w:r>
                        <w:r>
                          <w:rPr>
                            <w:rFonts w:ascii="宋体" w:eastAsia="宋体" w:hAnsi="宋体" w:cs="宋体"/>
                            <w:color w:val="000000"/>
                            <w:sz w:val="21"/>
                          </w:rPr>
                          <w:t>ABN003</w:t>
                        </w:r>
                        <w:r>
                          <w:rPr>
                            <w:rFonts w:ascii="宋体" w:eastAsia="宋体" w:hAnsi="宋体" w:cs="宋体"/>
                            <w:color w:val="000000"/>
                            <w:sz w:val="21"/>
                          </w:rPr>
                          <w:t>优先</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79,000,000.00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武夷投资</w:t>
                        </w:r>
                        <w:r>
                          <w:rPr>
                            <w:rFonts w:ascii="宋体" w:eastAsia="宋体" w:hAnsi="宋体" w:cs="宋体"/>
                            <w:color w:val="000000"/>
                            <w:sz w:val="21"/>
                          </w:rPr>
                          <w:t>MTN001</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张保实业</w:t>
                        </w:r>
                        <w:r>
                          <w:rPr>
                            <w:rFonts w:ascii="宋体" w:eastAsia="宋体" w:hAnsi="宋体" w:cs="宋体"/>
                            <w:color w:val="000000"/>
                            <w:sz w:val="21"/>
                          </w:rPr>
                          <w:t>SCP002</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40,000,000.00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bl>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hRule="exact" w:val="500"/>
        </w:trPr>
        <w:tc>
          <w:tcPr>
            <w:tcW w:w="1" w:type="dxa"/>
          </w:tcPr>
          <w:p w:rsidR="0018371B" w:rsidRDefault="0018371B">
            <w:pPr>
              <w:pStyle w:val="EMPTYCELLSTYLE"/>
            </w:pPr>
          </w:p>
        </w:tc>
        <w:tc>
          <w:tcPr>
            <w:tcW w:w="200" w:type="dxa"/>
            <w:gridSpan w:val="4"/>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gridAfter w:val="4"/>
          <w:wAfter w:w="40" w:type="dxa"/>
          <w:trHeight w:val="400"/>
        </w:trPr>
        <w:tc>
          <w:tcPr>
            <w:tcW w:w="1" w:type="dxa"/>
          </w:tcPr>
          <w:p w:rsidR="0018371B" w:rsidRDefault="0018371B">
            <w:pPr>
              <w:pStyle w:val="EMPTYCELLSTYLE"/>
            </w:pPr>
          </w:p>
        </w:tc>
        <w:tc>
          <w:tcPr>
            <w:tcW w:w="200" w:type="dxa"/>
            <w:gridSpan w:val="4"/>
          </w:tcPr>
          <w:p w:rsidR="0018371B" w:rsidRDefault="0018371B">
            <w:pPr>
              <w:pStyle w:val="EMPTYCELLSTYLE"/>
            </w:pPr>
          </w:p>
        </w:tc>
        <w:tc>
          <w:tcPr>
            <w:tcW w:w="3200" w:type="dxa"/>
            <w:gridSpan w:val="3"/>
          </w:tcPr>
          <w:p w:rsidR="0018371B" w:rsidRDefault="0018371B">
            <w:pPr>
              <w:pStyle w:val="EMPTYCELLSTYLE"/>
            </w:pPr>
          </w:p>
        </w:tc>
        <w:tc>
          <w:tcPr>
            <w:tcW w:w="2000" w:type="dxa"/>
            <w:gridSpan w:val="4"/>
            <w:tcMar>
              <w:top w:w="0" w:type="dxa"/>
              <w:left w:w="0" w:type="dxa"/>
              <w:bottom w:w="0" w:type="dxa"/>
              <w:right w:w="0" w:type="dxa"/>
            </w:tcMar>
          </w:tcPr>
          <w:p w:rsidR="0018371B" w:rsidRDefault="00A5264B">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18371B" w:rsidRDefault="00A5264B">
            <w:pPr>
              <w:jc w:val="left"/>
            </w:pPr>
            <w:r>
              <w:rPr>
                <w:rFonts w:ascii="SansSerif" w:eastAsia="SansSerif" w:hAnsi="SansSerif" w:cs="SansSerif"/>
                <w:color w:val="000000"/>
                <w:sz w:val="18"/>
              </w:rPr>
              <w:t>7</w:t>
            </w:r>
          </w:p>
        </w:tc>
        <w:tc>
          <w:tcPr>
            <w:tcW w:w="3300" w:type="dxa"/>
            <w:gridSpan w:val="6"/>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c>
          <w:tcPr>
            <w:tcW w:w="1" w:type="dxa"/>
          </w:tcPr>
          <w:p w:rsidR="0018371B" w:rsidRDefault="0018371B">
            <w:pPr>
              <w:pStyle w:val="EMPTYCELLSTYLE"/>
              <w:pageBreakBefore/>
            </w:pPr>
            <w:bookmarkStart w:id="6" w:name="JR_PAGE_ANCHOR_0_7"/>
            <w:bookmarkEnd w:id="6"/>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bottom"/>
          </w:tcPr>
          <w:p w:rsidR="0018371B" w:rsidRDefault="00A5264B">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J</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2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20"/>
        </w:trPr>
        <w:tc>
          <w:tcPr>
            <w:tcW w:w="1" w:type="dxa"/>
          </w:tcPr>
          <w:p w:rsidR="0018371B" w:rsidRDefault="0018371B">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1200"/>
        </w:trPr>
        <w:tc>
          <w:tcPr>
            <w:tcW w:w="1" w:type="dxa"/>
          </w:tcPr>
          <w:p w:rsidR="0018371B" w:rsidRDefault="0018371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镇江交通</w:t>
                        </w:r>
                        <w:r>
                          <w:rPr>
                            <w:rFonts w:ascii="宋体" w:eastAsia="宋体" w:hAnsi="宋体" w:cs="宋体"/>
                            <w:color w:val="000000"/>
                            <w:sz w:val="21"/>
                          </w:rPr>
                          <w:t>SCP002</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r w:rsidR="0018371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8371B">
                    <w:tblPrEx>
                      <w:tblCellMar>
                        <w:top w:w="0" w:type="dxa"/>
                        <w:bottom w:w="0" w:type="dxa"/>
                      </w:tblCellMar>
                    </w:tblPrEx>
                    <w:trPr>
                      <w:trHeight w:val="600"/>
                    </w:trPr>
                    <w:tc>
                      <w:tcPr>
                        <w:tcW w:w="17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22</w:t>
                        </w:r>
                        <w:r>
                          <w:rPr>
                            <w:rFonts w:ascii="宋体" w:eastAsia="宋体" w:hAnsi="宋体" w:cs="宋体"/>
                            <w:color w:val="000000"/>
                            <w:sz w:val="21"/>
                          </w:rPr>
                          <w:t>中国信达债</w:t>
                        </w:r>
                        <w:r>
                          <w:rPr>
                            <w:rFonts w:ascii="宋体" w:eastAsia="宋体" w:hAnsi="宋体" w:cs="宋体"/>
                            <w:color w:val="000000"/>
                            <w:sz w:val="21"/>
                          </w:rPr>
                          <w:t>01</w:t>
                        </w:r>
                      </w:p>
                    </w:tc>
                  </w:tr>
                </w:tbl>
                <w:p w:rsidR="0018371B" w:rsidRDefault="0018371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8371B">
                    <w:tblPrEx>
                      <w:tblCellMar>
                        <w:top w:w="0" w:type="dxa"/>
                        <w:bottom w:w="0" w:type="dxa"/>
                      </w:tblCellMar>
                    </w:tblPrEx>
                    <w:trPr>
                      <w:trHeight w:val="600"/>
                    </w:trPr>
                    <w:tc>
                      <w:tcPr>
                        <w:tcW w:w="2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30,000,000.00</w:t>
                        </w:r>
                      </w:p>
                    </w:tc>
                  </w:tr>
                </w:tbl>
                <w:p w:rsidR="0018371B" w:rsidRDefault="0018371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8371B">
                    <w:tblPrEx>
                      <w:tblCellMar>
                        <w:top w:w="0" w:type="dxa"/>
                        <w:bottom w:w="0" w:type="dxa"/>
                      </w:tblCellMar>
                    </w:tblPrEx>
                    <w:trPr>
                      <w:trHeight w:val="600"/>
                    </w:trPr>
                    <w:tc>
                      <w:tcPr>
                        <w:tcW w:w="31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兴业银行股份有限公司</w:t>
                        </w:r>
                      </w:p>
                    </w:tc>
                  </w:tr>
                </w:tbl>
                <w:p w:rsidR="0018371B" w:rsidRDefault="0018371B">
                  <w:pPr>
                    <w:pStyle w:val="EMPTYCELLSTYLE"/>
                  </w:pPr>
                </w:p>
              </w:tc>
            </w:tr>
          </w:tbl>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20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val="40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10500" w:type="dxa"/>
            <w:gridSpan w:val="15"/>
            <w:tcMar>
              <w:top w:w="0" w:type="dxa"/>
              <w:left w:w="0" w:type="dxa"/>
              <w:bottom w:w="0" w:type="dxa"/>
              <w:right w:w="0" w:type="dxa"/>
            </w:tcMar>
          </w:tcPr>
          <w:p w:rsidR="0018371B" w:rsidRDefault="00A5264B">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1200"/>
        </w:trPr>
        <w:tc>
          <w:tcPr>
            <w:tcW w:w="1" w:type="dxa"/>
          </w:tcPr>
          <w:p w:rsidR="0018371B" w:rsidRDefault="0018371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18371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8371B">
                    <w:tblPrEx>
                      <w:tblCellMar>
                        <w:top w:w="0" w:type="dxa"/>
                        <w:bottom w:w="0" w:type="dxa"/>
                      </w:tblCellMar>
                    </w:tblPrEx>
                    <w:trPr>
                      <w:trHeight w:val="600"/>
                    </w:trPr>
                    <w:tc>
                      <w:tcPr>
                        <w:tcW w:w="158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产品代码</w:t>
                        </w:r>
                      </w:p>
                    </w:tc>
                    <w:tc>
                      <w:tcPr>
                        <w:tcW w:w="20" w:type="dxa"/>
                      </w:tcPr>
                      <w:p w:rsidR="0018371B" w:rsidRDefault="0018371B">
                        <w:pPr>
                          <w:pStyle w:val="EMPTYCELLSTYLE"/>
                        </w:pPr>
                      </w:p>
                    </w:tc>
                  </w:tr>
                </w:tbl>
                <w:p w:rsidR="0018371B" w:rsidRDefault="0018371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8371B">
                    <w:tblPrEx>
                      <w:tblCellMar>
                        <w:top w:w="0" w:type="dxa"/>
                        <w:bottom w:w="0" w:type="dxa"/>
                      </w:tblCellMar>
                    </w:tblPrEx>
                    <w:trPr>
                      <w:trHeight w:val="600"/>
                    </w:trPr>
                    <w:tc>
                      <w:tcPr>
                        <w:tcW w:w="22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交易标的</w:t>
                        </w:r>
                      </w:p>
                    </w:tc>
                  </w:tr>
                </w:tbl>
                <w:p w:rsidR="0018371B" w:rsidRDefault="0018371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8371B">
                    <w:tblPrEx>
                      <w:tblCellMar>
                        <w:top w:w="0" w:type="dxa"/>
                        <w:bottom w:w="0" w:type="dxa"/>
                      </w:tblCellMar>
                    </w:tblPrEx>
                    <w:trPr>
                      <w:trHeight w:val="600"/>
                    </w:trPr>
                    <w:tc>
                      <w:tcPr>
                        <w:tcW w:w="22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交易金额（万元）</w:t>
                        </w:r>
                      </w:p>
                    </w:tc>
                  </w:tr>
                </w:tbl>
                <w:p w:rsidR="0018371B" w:rsidRDefault="0018371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8371B">
                    <w:tblPrEx>
                      <w:tblCellMar>
                        <w:top w:w="0" w:type="dxa"/>
                        <w:bottom w:w="0" w:type="dxa"/>
                      </w:tblCellMar>
                    </w:tblPrEx>
                    <w:trPr>
                      <w:trHeight w:val="600"/>
                    </w:trPr>
                    <w:tc>
                      <w:tcPr>
                        <w:tcW w:w="18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交易类型</w:t>
                        </w:r>
                      </w:p>
                    </w:tc>
                  </w:tr>
                </w:tbl>
                <w:p w:rsidR="0018371B" w:rsidRDefault="0018371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8371B">
                    <w:tblPrEx>
                      <w:tblCellMar>
                        <w:top w:w="0" w:type="dxa"/>
                        <w:bottom w:w="0" w:type="dxa"/>
                      </w:tblCellMar>
                    </w:tblPrEx>
                    <w:trPr>
                      <w:trHeight w:val="600"/>
                    </w:trPr>
                    <w:tc>
                      <w:tcPr>
                        <w:tcW w:w="29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关联方名称</w:t>
                        </w:r>
                      </w:p>
                    </w:tc>
                  </w:tr>
                </w:tbl>
                <w:p w:rsidR="0018371B" w:rsidRDefault="0018371B">
                  <w:pPr>
                    <w:pStyle w:val="EMPTYCELLSTYLE"/>
                  </w:pPr>
                </w:p>
              </w:tc>
            </w:tr>
            <w:tr w:rsidR="0018371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8371B">
                    <w:tblPrEx>
                      <w:tblCellMar>
                        <w:top w:w="0" w:type="dxa"/>
                        <w:bottom w:w="0" w:type="dxa"/>
                      </w:tblCellMar>
                    </w:tblPrEx>
                    <w:trPr>
                      <w:trHeight w:val="600"/>
                    </w:trPr>
                    <w:tc>
                      <w:tcPr>
                        <w:tcW w:w="15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9K218027</w:t>
                        </w:r>
                      </w:p>
                    </w:tc>
                    <w:tc>
                      <w:tcPr>
                        <w:tcW w:w="20" w:type="dxa"/>
                      </w:tcPr>
                      <w:p w:rsidR="0018371B" w:rsidRDefault="0018371B">
                        <w:pPr>
                          <w:pStyle w:val="EMPTYCELLSTYLE"/>
                        </w:pPr>
                      </w:p>
                    </w:tc>
                  </w:tr>
                </w:tbl>
                <w:p w:rsidR="0018371B" w:rsidRDefault="0018371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8371B">
                    <w:tblPrEx>
                      <w:tblCellMar>
                        <w:top w:w="0" w:type="dxa"/>
                        <w:bottom w:w="0" w:type="dxa"/>
                      </w:tblCellMar>
                    </w:tblPrEx>
                    <w:trPr>
                      <w:trHeight w:val="600"/>
                    </w:trPr>
                    <w:tc>
                      <w:tcPr>
                        <w:tcW w:w="22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21</w:t>
                        </w:r>
                        <w:r>
                          <w:rPr>
                            <w:rFonts w:ascii="宋体" w:eastAsia="宋体" w:hAnsi="宋体" w:cs="宋体"/>
                            <w:color w:val="000000"/>
                            <w:sz w:val="21"/>
                          </w:rPr>
                          <w:t>兴晴</w:t>
                        </w:r>
                        <w:r>
                          <w:rPr>
                            <w:rFonts w:ascii="宋体" w:eastAsia="宋体" w:hAnsi="宋体" w:cs="宋体"/>
                            <w:color w:val="000000"/>
                            <w:sz w:val="21"/>
                          </w:rPr>
                          <w:t>3</w:t>
                        </w:r>
                        <w:r>
                          <w:rPr>
                            <w:rFonts w:ascii="宋体" w:eastAsia="宋体" w:hAnsi="宋体" w:cs="宋体"/>
                            <w:color w:val="000000"/>
                            <w:sz w:val="21"/>
                          </w:rPr>
                          <w:t>优先</w:t>
                        </w:r>
                        <w:r>
                          <w:rPr>
                            <w:rFonts w:ascii="宋体" w:eastAsia="宋体" w:hAnsi="宋体" w:cs="宋体"/>
                            <w:color w:val="000000"/>
                            <w:sz w:val="21"/>
                          </w:rPr>
                          <w:t>C</w:t>
                        </w:r>
                      </w:p>
                    </w:tc>
                  </w:tr>
                </w:tbl>
                <w:p w:rsidR="0018371B" w:rsidRDefault="0018371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8371B">
                    <w:tblPrEx>
                      <w:tblCellMar>
                        <w:top w:w="0" w:type="dxa"/>
                        <w:bottom w:w="0" w:type="dxa"/>
                      </w:tblCellMar>
                    </w:tblPrEx>
                    <w:trPr>
                      <w:trHeight w:val="600"/>
                    </w:trPr>
                    <w:tc>
                      <w:tcPr>
                        <w:tcW w:w="2200" w:type="dxa"/>
                        <w:tcMar>
                          <w:top w:w="0" w:type="dxa"/>
                          <w:left w:w="0" w:type="dxa"/>
                          <w:bottom w:w="0" w:type="dxa"/>
                          <w:right w:w="0" w:type="dxa"/>
                        </w:tcMar>
                        <w:vAlign w:val="center"/>
                      </w:tcPr>
                      <w:p w:rsidR="0018371B" w:rsidRDefault="00A5264B" w:rsidP="00877E5E">
                        <w:pPr>
                          <w:jc w:val="center"/>
                        </w:pPr>
                        <w:r>
                          <w:rPr>
                            <w:rFonts w:ascii="宋体" w:eastAsia="宋体" w:hAnsi="宋体" w:cs="宋体"/>
                            <w:color w:val="000000"/>
                            <w:sz w:val="21"/>
                          </w:rPr>
                          <w:t>2</w:t>
                        </w:r>
                        <w:r w:rsidR="00877E5E">
                          <w:rPr>
                            <w:rFonts w:ascii="宋体" w:eastAsia="宋体" w:hAnsi="宋体" w:cs="宋体"/>
                            <w:color w:val="000000"/>
                            <w:sz w:val="21"/>
                          </w:rPr>
                          <w:t>,</w:t>
                        </w:r>
                        <w:r>
                          <w:rPr>
                            <w:rFonts w:ascii="宋体" w:eastAsia="宋体" w:hAnsi="宋体" w:cs="宋体"/>
                            <w:color w:val="000000"/>
                            <w:sz w:val="21"/>
                          </w:rPr>
                          <w:t>2</w:t>
                        </w:r>
                        <w:r>
                          <w:rPr>
                            <w:rFonts w:ascii="宋体" w:eastAsia="宋体" w:hAnsi="宋体" w:cs="宋体"/>
                            <w:color w:val="000000"/>
                            <w:sz w:val="21"/>
                          </w:rPr>
                          <w:t>00</w:t>
                        </w:r>
                        <w:r>
                          <w:rPr>
                            <w:rFonts w:ascii="宋体" w:eastAsia="宋体" w:hAnsi="宋体" w:cs="宋体"/>
                            <w:color w:val="000000"/>
                            <w:sz w:val="21"/>
                          </w:rPr>
                          <w:t>.00</w:t>
                        </w:r>
                      </w:p>
                    </w:tc>
                  </w:tr>
                </w:tbl>
                <w:p w:rsidR="0018371B" w:rsidRDefault="0018371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8371B">
                    <w:tblPrEx>
                      <w:tblCellMar>
                        <w:top w:w="0" w:type="dxa"/>
                        <w:bottom w:w="0" w:type="dxa"/>
                      </w:tblCellMar>
                    </w:tblPrEx>
                    <w:trPr>
                      <w:trHeight w:val="600"/>
                    </w:trPr>
                    <w:tc>
                      <w:tcPr>
                        <w:tcW w:w="18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授信</w:t>
                        </w:r>
                      </w:p>
                    </w:tc>
                  </w:tr>
                </w:tbl>
                <w:p w:rsidR="0018371B" w:rsidRDefault="0018371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8371B">
                    <w:tblPrEx>
                      <w:tblCellMar>
                        <w:top w:w="0" w:type="dxa"/>
                        <w:bottom w:w="0" w:type="dxa"/>
                      </w:tblCellMar>
                    </w:tblPrEx>
                    <w:trPr>
                      <w:trHeight w:val="600"/>
                    </w:trPr>
                    <w:tc>
                      <w:tcPr>
                        <w:tcW w:w="29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兴业消费金融股份公司</w:t>
                        </w:r>
                      </w:p>
                    </w:tc>
                  </w:tr>
                </w:tbl>
                <w:p w:rsidR="0018371B" w:rsidRDefault="0018371B">
                  <w:pPr>
                    <w:pStyle w:val="EMPTYCELLSTYLE"/>
                  </w:pPr>
                </w:p>
              </w:tc>
            </w:tr>
          </w:tbl>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bookmarkStart w:id="7" w:name="_GoBack"/>
        <w:bookmarkEnd w:id="7"/>
      </w:tr>
      <w:tr w:rsidR="0018371B">
        <w:tblPrEx>
          <w:tblCellMar>
            <w:top w:w="0" w:type="dxa"/>
            <w:bottom w:w="0" w:type="dxa"/>
          </w:tblCellMar>
        </w:tblPrEx>
        <w:trPr>
          <w:trHeight w:hRule="exact" w:val="20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val="40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10500" w:type="dxa"/>
            <w:gridSpan w:val="15"/>
            <w:tcMar>
              <w:top w:w="0" w:type="dxa"/>
              <w:left w:w="0" w:type="dxa"/>
              <w:bottom w:w="0" w:type="dxa"/>
              <w:right w:w="0" w:type="dxa"/>
            </w:tcMar>
          </w:tcPr>
          <w:p w:rsidR="0018371B" w:rsidRDefault="00A5264B">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600"/>
        </w:trPr>
        <w:tc>
          <w:tcPr>
            <w:tcW w:w="1" w:type="dxa"/>
          </w:tcPr>
          <w:p w:rsidR="0018371B" w:rsidRDefault="0018371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18371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8371B">
                    <w:tblPrEx>
                      <w:tblCellMar>
                        <w:top w:w="0" w:type="dxa"/>
                        <w:bottom w:w="0" w:type="dxa"/>
                      </w:tblCellMar>
                    </w:tblPrEx>
                    <w:trPr>
                      <w:trHeight w:val="600"/>
                    </w:trPr>
                    <w:tc>
                      <w:tcPr>
                        <w:tcW w:w="158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产品代码</w:t>
                        </w:r>
                      </w:p>
                    </w:tc>
                    <w:tc>
                      <w:tcPr>
                        <w:tcW w:w="20" w:type="dxa"/>
                      </w:tcPr>
                      <w:p w:rsidR="0018371B" w:rsidRDefault="0018371B">
                        <w:pPr>
                          <w:pStyle w:val="EMPTYCELLSTYLE"/>
                        </w:pPr>
                      </w:p>
                    </w:tc>
                  </w:tr>
                </w:tbl>
                <w:p w:rsidR="0018371B" w:rsidRDefault="0018371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8371B">
                    <w:tblPrEx>
                      <w:tblCellMar>
                        <w:top w:w="0" w:type="dxa"/>
                        <w:bottom w:w="0" w:type="dxa"/>
                      </w:tblCellMar>
                    </w:tblPrEx>
                    <w:trPr>
                      <w:trHeight w:val="600"/>
                    </w:trPr>
                    <w:tc>
                      <w:tcPr>
                        <w:tcW w:w="22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资产名称</w:t>
                        </w:r>
                      </w:p>
                    </w:tc>
                  </w:tr>
                </w:tbl>
                <w:p w:rsidR="0018371B" w:rsidRDefault="0018371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8371B">
                    <w:tblPrEx>
                      <w:tblCellMar>
                        <w:top w:w="0" w:type="dxa"/>
                        <w:bottom w:w="0" w:type="dxa"/>
                      </w:tblCellMar>
                    </w:tblPrEx>
                    <w:trPr>
                      <w:trHeight w:val="600"/>
                    </w:trPr>
                    <w:tc>
                      <w:tcPr>
                        <w:tcW w:w="22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资产面额（元）</w:t>
                        </w:r>
                      </w:p>
                    </w:tc>
                  </w:tr>
                </w:tbl>
                <w:p w:rsidR="0018371B" w:rsidRDefault="0018371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8371B">
                    <w:tblPrEx>
                      <w:tblCellMar>
                        <w:top w:w="0" w:type="dxa"/>
                        <w:bottom w:w="0" w:type="dxa"/>
                      </w:tblCellMar>
                    </w:tblPrEx>
                    <w:trPr>
                      <w:trHeight w:val="600"/>
                    </w:trPr>
                    <w:tc>
                      <w:tcPr>
                        <w:tcW w:w="18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交易类型</w:t>
                        </w:r>
                      </w:p>
                    </w:tc>
                  </w:tr>
                </w:tbl>
                <w:p w:rsidR="0018371B" w:rsidRDefault="0018371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8371B">
                    <w:tblPrEx>
                      <w:tblCellMar>
                        <w:top w:w="0" w:type="dxa"/>
                        <w:bottom w:w="0" w:type="dxa"/>
                      </w:tblCellMar>
                    </w:tblPrEx>
                    <w:trPr>
                      <w:trHeight w:val="600"/>
                    </w:trPr>
                    <w:tc>
                      <w:tcPr>
                        <w:tcW w:w="2900" w:type="dxa"/>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关联方名称</w:t>
                        </w:r>
                      </w:p>
                    </w:tc>
                  </w:tr>
                </w:tbl>
                <w:p w:rsidR="0018371B" w:rsidRDefault="0018371B">
                  <w:pPr>
                    <w:pStyle w:val="EMPTYCELLSTYLE"/>
                  </w:pPr>
                </w:p>
              </w:tc>
            </w:tr>
          </w:tbl>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600"/>
        </w:trPr>
        <w:tc>
          <w:tcPr>
            <w:tcW w:w="1" w:type="dxa"/>
          </w:tcPr>
          <w:p w:rsidR="0018371B" w:rsidRDefault="0018371B">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18371B">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18371B">
                    <w:tblPrEx>
                      <w:tblCellMar>
                        <w:top w:w="0" w:type="dxa"/>
                        <w:bottom w:w="0" w:type="dxa"/>
                      </w:tblCellMar>
                    </w:tblPrEx>
                    <w:trPr>
                      <w:trHeight w:val="600"/>
                    </w:trPr>
                    <w:tc>
                      <w:tcPr>
                        <w:tcW w:w="1068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无</w:t>
                        </w:r>
                      </w:p>
                    </w:tc>
                    <w:tc>
                      <w:tcPr>
                        <w:tcW w:w="20" w:type="dxa"/>
                      </w:tcPr>
                      <w:p w:rsidR="0018371B" w:rsidRDefault="0018371B">
                        <w:pPr>
                          <w:pStyle w:val="EMPTYCELLSTYLE"/>
                        </w:pPr>
                      </w:p>
                    </w:tc>
                  </w:tr>
                </w:tbl>
                <w:p w:rsidR="0018371B" w:rsidRDefault="0018371B">
                  <w:pPr>
                    <w:pStyle w:val="EMPTYCELLSTYLE"/>
                  </w:pPr>
                </w:p>
              </w:tc>
            </w:tr>
          </w:tbl>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16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val="400"/>
        </w:trPr>
        <w:tc>
          <w:tcPr>
            <w:tcW w:w="1" w:type="dxa"/>
          </w:tcPr>
          <w:p w:rsidR="0018371B" w:rsidRDefault="0018371B">
            <w:pPr>
              <w:pStyle w:val="EMPTYCELLSTYLE"/>
            </w:pPr>
          </w:p>
        </w:tc>
        <w:tc>
          <w:tcPr>
            <w:tcW w:w="40" w:type="dxa"/>
            <w:gridSpan w:val="2"/>
          </w:tcPr>
          <w:p w:rsidR="0018371B" w:rsidRDefault="0018371B">
            <w:pPr>
              <w:pStyle w:val="EMPTYCELLSTYLE"/>
            </w:pPr>
          </w:p>
        </w:tc>
        <w:tc>
          <w:tcPr>
            <w:tcW w:w="10700" w:type="dxa"/>
            <w:gridSpan w:val="21"/>
            <w:tcMar>
              <w:top w:w="0" w:type="dxa"/>
              <w:left w:w="0" w:type="dxa"/>
              <w:bottom w:w="0" w:type="dxa"/>
              <w:right w:w="0" w:type="dxa"/>
            </w:tcMar>
            <w:vAlign w:val="center"/>
          </w:tcPr>
          <w:p w:rsidR="0018371B" w:rsidRDefault="00A5264B">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18371B" w:rsidRDefault="0018371B">
            <w:pPr>
              <w:pStyle w:val="EMPTYCELLSTYLE"/>
            </w:pPr>
          </w:p>
        </w:tc>
      </w:tr>
      <w:tr w:rsidR="0018371B">
        <w:tblPrEx>
          <w:tblCellMar>
            <w:top w:w="0" w:type="dxa"/>
            <w:bottom w:w="0" w:type="dxa"/>
          </w:tblCellMar>
        </w:tblPrEx>
        <w:trPr>
          <w:trHeight w:hRule="exact" w:val="1200"/>
        </w:trPr>
        <w:tc>
          <w:tcPr>
            <w:tcW w:w="1" w:type="dxa"/>
          </w:tcPr>
          <w:p w:rsidR="0018371B" w:rsidRDefault="0018371B">
            <w:pPr>
              <w:pStyle w:val="EMPTYCELLSTYLE"/>
            </w:pPr>
          </w:p>
        </w:tc>
        <w:tc>
          <w:tcPr>
            <w:tcW w:w="40" w:type="dxa"/>
            <w:gridSpan w:val="2"/>
          </w:tcPr>
          <w:p w:rsidR="0018371B" w:rsidRDefault="0018371B">
            <w:pPr>
              <w:pStyle w:val="EMPTYCELLSTYLE"/>
            </w:pPr>
          </w:p>
        </w:tc>
        <w:tc>
          <w:tcPr>
            <w:tcW w:w="10700" w:type="dxa"/>
            <w:gridSpan w:val="21"/>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18371B">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序号</w:t>
                        </w:r>
                      </w:p>
                    </w:tc>
                  </w:tr>
                </w:tbl>
                <w:p w:rsidR="0018371B" w:rsidRDefault="0018371B">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8371B">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账户类型</w:t>
                        </w:r>
                      </w:p>
                    </w:tc>
                  </w:tr>
                </w:tbl>
                <w:p w:rsidR="0018371B" w:rsidRDefault="0018371B">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账户编号</w:t>
                        </w:r>
                      </w:p>
                    </w:tc>
                  </w:tr>
                </w:tbl>
                <w:p w:rsidR="0018371B" w:rsidRDefault="0018371B">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18371B">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18371B" w:rsidRDefault="00A5264B">
                        <w:pPr>
                          <w:jc w:val="center"/>
                        </w:pPr>
                        <w:r>
                          <w:rPr>
                            <w:rFonts w:ascii="宋体" w:eastAsia="宋体" w:hAnsi="宋体" w:cs="宋体"/>
                            <w:b/>
                            <w:color w:val="000000"/>
                            <w:sz w:val="21"/>
                          </w:rPr>
                          <w:t>账户名称</w:t>
                        </w:r>
                      </w:p>
                    </w:tc>
                  </w:tr>
                </w:tbl>
                <w:p w:rsidR="0018371B" w:rsidRDefault="0018371B">
                  <w:pPr>
                    <w:pStyle w:val="EMPTYCELLSTYLE"/>
                  </w:pPr>
                </w:p>
              </w:tc>
            </w:tr>
            <w:tr w:rsidR="0018371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8371B">
                    <w:tblPrEx>
                      <w:tblCellMar>
                        <w:top w:w="0" w:type="dxa"/>
                        <w:bottom w:w="0" w:type="dxa"/>
                      </w:tblCellMar>
                    </w:tblPrEx>
                    <w:trPr>
                      <w:trHeight w:val="600"/>
                    </w:trPr>
                    <w:tc>
                      <w:tcPr>
                        <w:tcW w:w="1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1</w:t>
                        </w:r>
                      </w:p>
                    </w:tc>
                  </w:tr>
                </w:tbl>
                <w:p w:rsidR="0018371B" w:rsidRDefault="0018371B">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8371B">
                    <w:tblPrEx>
                      <w:tblCellMar>
                        <w:top w:w="0" w:type="dxa"/>
                        <w:bottom w:w="0" w:type="dxa"/>
                      </w:tblCellMar>
                    </w:tblPrEx>
                    <w:trPr>
                      <w:trHeight w:val="600"/>
                    </w:trPr>
                    <w:tc>
                      <w:tcPr>
                        <w:tcW w:w="22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托管账户</w:t>
                        </w:r>
                      </w:p>
                    </w:tc>
                  </w:tr>
                </w:tbl>
                <w:p w:rsidR="0018371B" w:rsidRDefault="0018371B">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8371B">
                    <w:tblPrEx>
                      <w:tblCellMar>
                        <w:top w:w="0" w:type="dxa"/>
                        <w:bottom w:w="0" w:type="dxa"/>
                      </w:tblCellMar>
                    </w:tblPrEx>
                    <w:trPr>
                      <w:trHeight w:val="600"/>
                    </w:trPr>
                    <w:tc>
                      <w:tcPr>
                        <w:tcW w:w="30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051010100100721837</w:t>
                        </w:r>
                      </w:p>
                    </w:tc>
                  </w:tr>
                </w:tbl>
                <w:p w:rsidR="0018371B" w:rsidRDefault="0018371B">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18371B">
                    <w:tblPrEx>
                      <w:tblCellMar>
                        <w:top w:w="0" w:type="dxa"/>
                        <w:bottom w:w="0" w:type="dxa"/>
                      </w:tblCellMar>
                    </w:tblPrEx>
                    <w:trPr>
                      <w:trHeight w:val="600"/>
                    </w:trPr>
                    <w:tc>
                      <w:tcPr>
                        <w:tcW w:w="4500" w:type="dxa"/>
                        <w:tcMar>
                          <w:top w:w="0" w:type="dxa"/>
                          <w:left w:w="0" w:type="dxa"/>
                          <w:bottom w:w="0" w:type="dxa"/>
                          <w:right w:w="0" w:type="dxa"/>
                        </w:tcMar>
                        <w:vAlign w:val="center"/>
                      </w:tcPr>
                      <w:p w:rsidR="0018371B" w:rsidRDefault="00A5264B">
                        <w:pPr>
                          <w:jc w:val="center"/>
                        </w:pPr>
                        <w:r>
                          <w:rPr>
                            <w:rFonts w:ascii="宋体" w:eastAsia="宋体" w:hAnsi="宋体" w:cs="宋体"/>
                            <w:color w:val="000000"/>
                            <w:sz w:val="21"/>
                          </w:rPr>
                          <w:t>兴业银行理财托管专户天天万利宝稳利</w:t>
                        </w:r>
                        <w:r>
                          <w:rPr>
                            <w:rFonts w:ascii="宋体" w:eastAsia="宋体" w:hAnsi="宋体" w:cs="宋体"/>
                            <w:color w:val="000000"/>
                            <w:sz w:val="21"/>
                          </w:rPr>
                          <w:t>2</w:t>
                        </w:r>
                        <w:r>
                          <w:rPr>
                            <w:rFonts w:ascii="宋体" w:eastAsia="宋体" w:hAnsi="宋体" w:cs="宋体"/>
                            <w:color w:val="000000"/>
                            <w:sz w:val="21"/>
                          </w:rPr>
                          <w:t>号</w:t>
                        </w:r>
                        <w:r>
                          <w:rPr>
                            <w:rFonts w:ascii="宋体" w:eastAsia="宋体" w:hAnsi="宋体" w:cs="宋体"/>
                            <w:color w:val="000000"/>
                            <w:sz w:val="21"/>
                          </w:rPr>
                          <w:t>J</w:t>
                        </w:r>
                        <w:r>
                          <w:rPr>
                            <w:rFonts w:ascii="宋体" w:eastAsia="宋体" w:hAnsi="宋体" w:cs="宋体"/>
                            <w:color w:val="000000"/>
                            <w:sz w:val="21"/>
                          </w:rPr>
                          <w:t>款</w:t>
                        </w:r>
                      </w:p>
                    </w:tc>
                  </w:tr>
                </w:tbl>
                <w:p w:rsidR="0018371B" w:rsidRDefault="0018371B">
                  <w:pPr>
                    <w:pStyle w:val="EMPTYCELLSTYLE"/>
                  </w:pPr>
                </w:p>
              </w:tc>
            </w:tr>
          </w:tbl>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96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vAlign w:val="center"/>
          </w:tcPr>
          <w:p w:rsidR="0018371B" w:rsidRDefault="00A5264B">
            <w:pPr>
              <w:jc w:val="right"/>
            </w:pPr>
            <w:r>
              <w:rPr>
                <w:rFonts w:ascii="宋体" w:eastAsia="宋体" w:hAnsi="宋体" w:cs="宋体"/>
                <w:color w:val="000000"/>
                <w:sz w:val="21"/>
              </w:rPr>
              <w:t>兴银理财有限责任公司</w:t>
            </w: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val="400"/>
        </w:trPr>
        <w:tc>
          <w:tcPr>
            <w:tcW w:w="1" w:type="dxa"/>
          </w:tcPr>
          <w:p w:rsidR="0018371B" w:rsidRDefault="0018371B">
            <w:pPr>
              <w:pStyle w:val="EMPTYCELLSTYLE"/>
            </w:pPr>
          </w:p>
        </w:tc>
        <w:tc>
          <w:tcPr>
            <w:tcW w:w="10700" w:type="dxa"/>
            <w:gridSpan w:val="19"/>
            <w:tcMar>
              <w:top w:w="0" w:type="dxa"/>
              <w:left w:w="0" w:type="dxa"/>
              <w:bottom w:w="0" w:type="dxa"/>
              <w:right w:w="0" w:type="dxa"/>
            </w:tcMar>
          </w:tcPr>
          <w:p w:rsidR="0018371B" w:rsidRDefault="00A5264B">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hRule="exact" w:val="648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3200" w:type="dxa"/>
            <w:gridSpan w:val="3"/>
          </w:tcPr>
          <w:p w:rsidR="0018371B" w:rsidRDefault="0018371B">
            <w:pPr>
              <w:pStyle w:val="EMPTYCELLSTYLE"/>
            </w:pPr>
          </w:p>
        </w:tc>
        <w:tc>
          <w:tcPr>
            <w:tcW w:w="2000" w:type="dxa"/>
            <w:gridSpan w:val="4"/>
          </w:tcPr>
          <w:p w:rsidR="0018371B" w:rsidRDefault="0018371B">
            <w:pPr>
              <w:pStyle w:val="EMPTYCELLSTYLE"/>
            </w:pPr>
          </w:p>
        </w:tc>
        <w:tc>
          <w:tcPr>
            <w:tcW w:w="2000" w:type="dxa"/>
            <w:gridSpan w:val="2"/>
          </w:tcPr>
          <w:p w:rsidR="0018371B" w:rsidRDefault="0018371B">
            <w:pPr>
              <w:pStyle w:val="EMPTYCELLSTYLE"/>
            </w:pPr>
          </w:p>
        </w:tc>
        <w:tc>
          <w:tcPr>
            <w:tcW w:w="3300" w:type="dxa"/>
            <w:gridSpan w:val="6"/>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r w:rsidR="0018371B">
        <w:tblPrEx>
          <w:tblCellMar>
            <w:top w:w="0" w:type="dxa"/>
            <w:bottom w:w="0" w:type="dxa"/>
          </w:tblCellMar>
        </w:tblPrEx>
        <w:trPr>
          <w:trHeight w:val="400"/>
        </w:trPr>
        <w:tc>
          <w:tcPr>
            <w:tcW w:w="1" w:type="dxa"/>
          </w:tcPr>
          <w:p w:rsidR="0018371B" w:rsidRDefault="0018371B">
            <w:pPr>
              <w:pStyle w:val="EMPTYCELLSTYLE"/>
            </w:pPr>
          </w:p>
        </w:tc>
        <w:tc>
          <w:tcPr>
            <w:tcW w:w="40" w:type="dxa"/>
            <w:gridSpan w:val="2"/>
          </w:tcPr>
          <w:p w:rsidR="0018371B" w:rsidRDefault="0018371B">
            <w:pPr>
              <w:pStyle w:val="EMPTYCELLSTYLE"/>
            </w:pPr>
          </w:p>
        </w:tc>
        <w:tc>
          <w:tcPr>
            <w:tcW w:w="160" w:type="dxa"/>
            <w:gridSpan w:val="2"/>
          </w:tcPr>
          <w:p w:rsidR="0018371B" w:rsidRDefault="0018371B">
            <w:pPr>
              <w:pStyle w:val="EMPTYCELLSTYLE"/>
            </w:pPr>
          </w:p>
        </w:tc>
        <w:tc>
          <w:tcPr>
            <w:tcW w:w="3200" w:type="dxa"/>
            <w:gridSpan w:val="3"/>
          </w:tcPr>
          <w:p w:rsidR="0018371B" w:rsidRDefault="0018371B">
            <w:pPr>
              <w:pStyle w:val="EMPTYCELLSTYLE"/>
            </w:pPr>
          </w:p>
        </w:tc>
        <w:tc>
          <w:tcPr>
            <w:tcW w:w="2000" w:type="dxa"/>
            <w:gridSpan w:val="4"/>
            <w:tcMar>
              <w:top w:w="0" w:type="dxa"/>
              <w:left w:w="0" w:type="dxa"/>
              <w:bottom w:w="0" w:type="dxa"/>
              <w:right w:w="0" w:type="dxa"/>
            </w:tcMar>
          </w:tcPr>
          <w:p w:rsidR="0018371B" w:rsidRDefault="00A5264B">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18371B" w:rsidRDefault="00A5264B">
            <w:pPr>
              <w:jc w:val="left"/>
            </w:pPr>
            <w:r>
              <w:rPr>
                <w:rFonts w:ascii="SansSerif" w:eastAsia="SansSerif" w:hAnsi="SansSerif" w:cs="SansSerif"/>
                <w:color w:val="000000"/>
                <w:sz w:val="18"/>
              </w:rPr>
              <w:t>7</w:t>
            </w:r>
          </w:p>
        </w:tc>
        <w:tc>
          <w:tcPr>
            <w:tcW w:w="3300" w:type="dxa"/>
            <w:gridSpan w:val="6"/>
          </w:tcPr>
          <w:p w:rsidR="0018371B" w:rsidRDefault="0018371B">
            <w:pPr>
              <w:pStyle w:val="EMPTYCELLSTYLE"/>
            </w:pPr>
          </w:p>
        </w:tc>
        <w:tc>
          <w:tcPr>
            <w:tcW w:w="40" w:type="dxa"/>
            <w:gridSpan w:val="4"/>
          </w:tcPr>
          <w:p w:rsidR="0018371B" w:rsidRDefault="0018371B">
            <w:pPr>
              <w:pStyle w:val="EMPTYCELLSTYLE"/>
            </w:pPr>
          </w:p>
        </w:tc>
        <w:tc>
          <w:tcPr>
            <w:tcW w:w="1" w:type="dxa"/>
          </w:tcPr>
          <w:p w:rsidR="0018371B" w:rsidRDefault="0018371B">
            <w:pPr>
              <w:pStyle w:val="EMPTYCELLSTYLE"/>
            </w:pPr>
          </w:p>
        </w:tc>
      </w:tr>
    </w:tbl>
    <w:p w:rsidR="00A5264B" w:rsidRDefault="00A5264B"/>
    <w:sectPr w:rsidR="00A5264B">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64B" w:rsidRDefault="00A5264B" w:rsidP="00877E5E">
      <w:r>
        <w:separator/>
      </w:r>
    </w:p>
  </w:endnote>
  <w:endnote w:type="continuationSeparator" w:id="0">
    <w:p w:rsidR="00A5264B" w:rsidRDefault="00A5264B" w:rsidP="0087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64B" w:rsidRDefault="00A5264B" w:rsidP="00877E5E">
      <w:r>
        <w:separator/>
      </w:r>
    </w:p>
  </w:footnote>
  <w:footnote w:type="continuationSeparator" w:id="0">
    <w:p w:rsidR="00A5264B" w:rsidRDefault="00A5264B" w:rsidP="00877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8371B"/>
    <w:rsid w:val="0018371B"/>
    <w:rsid w:val="00877E5E"/>
    <w:rsid w:val="00A5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0410D6-4B21-46D7-BFB2-CDFE742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877E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7E5E"/>
    <w:rPr>
      <w:sz w:val="18"/>
      <w:szCs w:val="18"/>
    </w:rPr>
  </w:style>
  <w:style w:type="paragraph" w:styleId="a4">
    <w:name w:val="footer"/>
    <w:basedOn w:val="a"/>
    <w:link w:val="Char0"/>
    <w:uiPriority w:val="99"/>
    <w:unhideWhenUsed/>
    <w:rsid w:val="00877E5E"/>
    <w:pPr>
      <w:tabs>
        <w:tab w:val="center" w:pos="4153"/>
        <w:tab w:val="right" w:pos="8306"/>
      </w:tabs>
      <w:snapToGrid w:val="0"/>
      <w:jc w:val="left"/>
    </w:pPr>
    <w:rPr>
      <w:sz w:val="18"/>
      <w:szCs w:val="18"/>
    </w:rPr>
  </w:style>
  <w:style w:type="character" w:customStyle="1" w:styleId="Char0">
    <w:name w:val="页脚 Char"/>
    <w:basedOn w:val="a0"/>
    <w:link w:val="a4"/>
    <w:uiPriority w:val="99"/>
    <w:rsid w:val="00877E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822</Words>
  <Characters>4688</Characters>
  <Application>Microsoft Office Word</Application>
  <DocSecurity>0</DocSecurity>
  <Lines>39</Lines>
  <Paragraphs>10</Paragraphs>
  <ScaleCrop>false</ScaleCrop>
  <Company>神州网信技术有限公司</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2023-01-29T04:21:00Z</dcterms:created>
  <dcterms:modified xsi:type="dcterms:W3CDTF">2023-01-29T04:21:00Z</dcterms:modified>
</cp:coreProperties>
</file>